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3F" w:rsidRDefault="005A273F" w:rsidP="00CE3759">
      <w:pPr>
        <w:jc w:val="center"/>
        <w:rPr>
          <w:rFonts w:ascii="Times New Roman" w:hAnsi="Times New Roman"/>
          <w:b/>
          <w:sz w:val="40"/>
          <w:szCs w:val="40"/>
        </w:rPr>
      </w:pPr>
      <w:r w:rsidRPr="00CE3759">
        <w:rPr>
          <w:rFonts w:ascii="Times New Roman" w:hAnsi="Times New Roman"/>
          <w:b/>
          <w:sz w:val="40"/>
          <w:szCs w:val="40"/>
        </w:rPr>
        <w:t>Уважаемые родители!</w:t>
      </w:r>
    </w:p>
    <w:p w:rsidR="005A273F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b/>
          <w:sz w:val="28"/>
          <w:szCs w:val="28"/>
        </w:rPr>
        <w:t xml:space="preserve">Комиссия по негативным проявлениям среди обучающихся Экспертно-Консультативного совета родительской общественности </w:t>
      </w:r>
      <w:r w:rsidRPr="00CE3759">
        <w:rPr>
          <w:rFonts w:ascii="Times New Roman" w:hAnsi="Times New Roman"/>
          <w:sz w:val="28"/>
          <w:szCs w:val="28"/>
        </w:rPr>
        <w:t xml:space="preserve">предоставляет вам возможность </w:t>
      </w:r>
      <w:r>
        <w:rPr>
          <w:rFonts w:ascii="Times New Roman" w:hAnsi="Times New Roman"/>
          <w:sz w:val="28"/>
          <w:szCs w:val="28"/>
        </w:rPr>
        <w:t>узнать больше 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… </w:t>
      </w:r>
    </w:p>
    <w:p w:rsidR="005A273F" w:rsidRPr="00A912CA" w:rsidRDefault="005A273F" w:rsidP="00A912C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П</w:t>
      </w:r>
      <w:r w:rsidRPr="00A912CA">
        <w:rPr>
          <w:rFonts w:ascii="Times New Roman" w:hAnsi="Times New Roman"/>
          <w:b/>
          <w:color w:val="FF0000"/>
          <w:sz w:val="32"/>
          <w:szCs w:val="32"/>
        </w:rPr>
        <w:t>роблеме обеспечения детской безопасности в сети Интернет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представляем вам</w:t>
      </w:r>
      <w:r w:rsidRPr="00CE3759">
        <w:rPr>
          <w:rFonts w:ascii="Times New Roman" w:hAnsi="Times New Roman"/>
          <w:sz w:val="28"/>
          <w:szCs w:val="28"/>
        </w:rPr>
        <w:t xml:space="preserve"> практические рекомендации о том, как помочь юным пользователям оставаться в безопасности в киберпространстве и избежать существующих рисков.</w:t>
      </w:r>
      <w:r>
        <w:rPr>
          <w:rFonts w:ascii="Times New Roman" w:hAnsi="Times New Roman"/>
          <w:sz w:val="28"/>
          <w:szCs w:val="28"/>
        </w:rPr>
        <w:t xml:space="preserve"> Темы рекомендаций:</w:t>
      </w:r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7" w:anchor="content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Нежелательный контент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8" w:anchor="strangers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Интернет-знакомства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9" w:anchor="cyberbullying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Кибербуллинг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10" w:anchor="fraud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Кибермошенничество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11" w:anchor="gaming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Интернет- и игровая зависимость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12" w:anchor="malware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Вредоносные программы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13" w:anchor="react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Что делать, если ребенок все же столкнулся с какими-либо рисками</w:t>
        </w:r>
      </w:hyperlink>
    </w:p>
    <w:p w:rsidR="005A273F" w:rsidRPr="00CE3759" w:rsidRDefault="005A273F" w:rsidP="00CE375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hyperlink r:id="rId14" w:anchor="detionline" w:history="1">
        <w:r w:rsidRPr="00CE3759">
          <w:rPr>
            <w:rStyle w:val="Hyperlink"/>
            <w:rFonts w:ascii="Times New Roman" w:hAnsi="Times New Roman"/>
            <w:sz w:val="28"/>
            <w:szCs w:val="28"/>
            <w:u w:val="none"/>
          </w:rPr>
          <w:t>Линия помощи “Дети Онлайн”</w:t>
        </w:r>
      </w:hyperlink>
    </w:p>
    <w:p w:rsidR="005A273F" w:rsidRPr="00A912CA" w:rsidRDefault="005A273F" w:rsidP="00620CC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A912CA">
        <w:rPr>
          <w:rFonts w:ascii="Times New Roman" w:hAnsi="Times New Roman"/>
          <w:b/>
          <w:sz w:val="32"/>
          <w:szCs w:val="32"/>
        </w:rPr>
        <w:t>Как защитить ребенка от нежелательного контента в Интернете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D5F22">
        <w:rPr>
          <w:rFonts w:ascii="Times New Roman" w:hAnsi="Times New Roman"/>
          <w:b/>
          <w:color w:val="FF0000"/>
          <w:sz w:val="28"/>
          <w:szCs w:val="28"/>
        </w:rPr>
        <w:t>Контентные риски</w:t>
      </w:r>
      <w:r w:rsidRPr="002D5F2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3759">
        <w:rPr>
          <w:rFonts w:ascii="Times New Roman" w:hAnsi="Times New Roman"/>
          <w:sz w:val="28"/>
          <w:szCs w:val="28"/>
        </w:rPr>
        <w:t>–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</w:p>
    <w:p w:rsidR="005A273F" w:rsidRPr="002D5F22" w:rsidRDefault="005A273F" w:rsidP="00CE3759">
      <w:pPr>
        <w:jc w:val="both"/>
        <w:rPr>
          <w:rFonts w:ascii="Times New Roman" w:hAnsi="Times New Roman"/>
          <w:b/>
          <w:sz w:val="28"/>
          <w:szCs w:val="28"/>
        </w:rPr>
      </w:pPr>
      <w:r w:rsidRPr="002D5F22">
        <w:rPr>
          <w:rFonts w:ascii="Times New Roman" w:hAnsi="Times New Roman"/>
          <w:b/>
          <w:sz w:val="28"/>
          <w:szCs w:val="28"/>
        </w:rPr>
        <w:t>Как помочь ребенку избежать столкновения с нежелательным контентом: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D5F22">
        <w:rPr>
          <w:rFonts w:ascii="Times New Roman" w:hAnsi="Times New Roman"/>
          <w:b/>
          <w:sz w:val="28"/>
          <w:szCs w:val="28"/>
        </w:rPr>
        <w:t>Приучите</w:t>
      </w:r>
      <w:r w:rsidRPr="00CE3759">
        <w:rPr>
          <w:rFonts w:ascii="Times New Roman" w:hAnsi="Times New Roman"/>
          <w:sz w:val="28"/>
          <w:szCs w:val="28"/>
        </w:rPr>
        <w:t xml:space="preserve"> ребенка советоваться со взрослыми и немедленно сообщать о появлении нежелательной информации подобного рода;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D5F22">
        <w:rPr>
          <w:rFonts w:ascii="Times New Roman" w:hAnsi="Times New Roman"/>
          <w:b/>
          <w:sz w:val="28"/>
          <w:szCs w:val="28"/>
        </w:rPr>
        <w:t>Объясните</w:t>
      </w:r>
      <w:r w:rsidRPr="00CE3759">
        <w:rPr>
          <w:rFonts w:ascii="Times New Roman" w:hAnsi="Times New Roman"/>
          <w:sz w:val="28"/>
          <w:szCs w:val="28"/>
        </w:rPr>
        <w:t xml:space="preserve">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D5F22">
        <w:rPr>
          <w:rFonts w:ascii="Times New Roman" w:hAnsi="Times New Roman"/>
          <w:b/>
          <w:sz w:val="28"/>
          <w:szCs w:val="28"/>
        </w:rPr>
        <w:t>Старайтесь</w:t>
      </w:r>
      <w:r w:rsidRPr="00CE3759">
        <w:rPr>
          <w:rFonts w:ascii="Times New Roman" w:hAnsi="Times New Roman"/>
          <w:sz w:val="28"/>
          <w:szCs w:val="28"/>
        </w:rPr>
        <w:t xml:space="preserve"> спрашивать ребенка об увиденном в Интернете. Зачастую, открыв один сайт, ребенок захочет познакомиться и с другими подобными ресурсами;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D5F22">
        <w:rPr>
          <w:rFonts w:ascii="Times New Roman" w:hAnsi="Times New Roman"/>
          <w:b/>
          <w:sz w:val="28"/>
          <w:szCs w:val="28"/>
        </w:rPr>
        <w:t>Включите</w:t>
      </w:r>
      <w:r w:rsidRPr="00CE3759">
        <w:rPr>
          <w:rFonts w:ascii="Times New Roman" w:hAnsi="Times New Roman"/>
          <w:sz w:val="28"/>
          <w:szCs w:val="28"/>
        </w:rPr>
        <w:t xml:space="preserve"> </w:t>
      </w:r>
      <w:r w:rsidRPr="002D5F22">
        <w:rPr>
          <w:rFonts w:ascii="Times New Roman" w:hAnsi="Times New Roman"/>
          <w:b/>
          <w:color w:val="FF0000"/>
          <w:sz w:val="28"/>
          <w:szCs w:val="28"/>
        </w:rPr>
        <w:t xml:space="preserve">программы родительского контроля и безопасного поиска, </w:t>
      </w:r>
      <w:r w:rsidRPr="000A12AE">
        <w:rPr>
          <w:rFonts w:ascii="Times New Roman" w:hAnsi="Times New Roman"/>
          <w:b/>
          <w:color w:val="FF0000"/>
          <w:sz w:val="28"/>
          <w:szCs w:val="28"/>
        </w:rPr>
        <w:t>специальные настройки безопасности</w:t>
      </w:r>
      <w:r>
        <w:rPr>
          <w:rFonts w:ascii="Times New Roman" w:hAnsi="Times New Roman"/>
          <w:b/>
          <w:color w:val="FF0000"/>
          <w:sz w:val="28"/>
          <w:szCs w:val="28"/>
        </w:rPr>
        <w:t>,</w:t>
      </w:r>
      <w:r w:rsidRPr="000A12A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D5F22">
        <w:rPr>
          <w:rFonts w:ascii="Times New Roman" w:hAnsi="Times New Roman"/>
          <w:b/>
          <w:color w:val="FF0000"/>
          <w:sz w:val="28"/>
          <w:szCs w:val="28"/>
        </w:rPr>
        <w:t>которые помогут оградить ребенка от нежелательного контента</w:t>
      </w:r>
      <w:r>
        <w:rPr>
          <w:rFonts w:ascii="Times New Roman" w:hAnsi="Times New Roman"/>
          <w:sz w:val="28"/>
          <w:szCs w:val="28"/>
        </w:rPr>
        <w:t>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0A12AE">
        <w:rPr>
          <w:rFonts w:ascii="Times New Roman" w:hAnsi="Times New Roman"/>
          <w:b/>
          <w:sz w:val="28"/>
          <w:szCs w:val="28"/>
        </w:rPr>
        <w:t>Постоянно объясняйте</w:t>
      </w:r>
      <w:r w:rsidRPr="00CE3759">
        <w:rPr>
          <w:rFonts w:ascii="Times New Roman" w:hAnsi="Times New Roman"/>
          <w:sz w:val="28"/>
          <w:szCs w:val="28"/>
        </w:rPr>
        <w:t xml:space="preserve"> ребенку правила безопасности в Сети;</w:t>
      </w:r>
    </w:p>
    <w:p w:rsidR="005A273F" w:rsidRPr="000A12AE" w:rsidRDefault="005A273F" w:rsidP="00CE3759">
      <w:pPr>
        <w:jc w:val="both"/>
        <w:rPr>
          <w:rFonts w:ascii="Times New Roman" w:hAnsi="Times New Roman"/>
          <w:i/>
          <w:sz w:val="28"/>
          <w:szCs w:val="28"/>
        </w:rPr>
      </w:pPr>
      <w:r w:rsidRPr="000A12AE">
        <w:rPr>
          <w:rFonts w:ascii="Times New Roman" w:hAnsi="Times New Roman"/>
          <w:i/>
          <w:sz w:val="28"/>
          <w:szCs w:val="28"/>
        </w:rPr>
        <w:t>Тем не менее,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0A12AE">
        <w:rPr>
          <w:rFonts w:ascii="Times New Roman" w:hAnsi="Times New Roman"/>
          <w:i/>
          <w:sz w:val="28"/>
          <w:szCs w:val="28"/>
        </w:rPr>
        <w:t>мо</w:t>
      </w:r>
      <w:r>
        <w:rPr>
          <w:rFonts w:ascii="Times New Roman" w:hAnsi="Times New Roman"/>
          <w:i/>
          <w:sz w:val="28"/>
          <w:szCs w:val="28"/>
        </w:rPr>
        <w:t>жет быть гораздо конструктивнее!</w:t>
      </w:r>
      <w:r w:rsidRPr="000A12AE">
        <w:rPr>
          <w:rFonts w:ascii="Times New Roman" w:hAnsi="Times New Roman"/>
          <w:i/>
          <w:sz w:val="28"/>
          <w:szCs w:val="28"/>
        </w:rPr>
        <w:t xml:space="preserve"> </w:t>
      </w:r>
    </w:p>
    <w:p w:rsidR="005A273F" w:rsidRDefault="005A273F" w:rsidP="000A12AE">
      <w:pPr>
        <w:rPr>
          <w:rFonts w:ascii="Times New Roman" w:hAnsi="Times New Roman"/>
          <w:sz w:val="28"/>
          <w:szCs w:val="28"/>
        </w:rPr>
      </w:pPr>
      <w:r w:rsidRPr="00CE3759">
        <w:t xml:space="preserve"> </w:t>
      </w:r>
      <w:r w:rsidRPr="000A12AE">
        <w:rPr>
          <w:rFonts w:ascii="Times New Roman" w:hAnsi="Times New Roman"/>
          <w:b/>
          <w:sz w:val="28"/>
          <w:szCs w:val="28"/>
        </w:rPr>
        <w:t>Выработайте «семейные правила»</w:t>
      </w:r>
      <w:r>
        <w:rPr>
          <w:rFonts w:ascii="Times New Roman" w:hAnsi="Times New Roman"/>
          <w:sz w:val="28"/>
          <w:szCs w:val="28"/>
        </w:rPr>
        <w:t xml:space="preserve"> использования Интернета:</w:t>
      </w:r>
      <w:r w:rsidRPr="000A12AE">
        <w:rPr>
          <w:rFonts w:ascii="Times New Roman" w:hAnsi="Times New Roman"/>
          <w:sz w:val="28"/>
          <w:szCs w:val="28"/>
        </w:rPr>
        <w:t xml:space="preserve"> </w:t>
      </w:r>
    </w:p>
    <w:p w:rsidR="005A273F" w:rsidRPr="000A12AE" w:rsidRDefault="005A273F" w:rsidP="000A12AE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0A12AE">
        <w:rPr>
          <w:rFonts w:ascii="Times New Roman" w:hAnsi="Times New Roman"/>
          <w:sz w:val="28"/>
          <w:szCs w:val="28"/>
        </w:rPr>
        <w:t>Длительность пребывания в Сети</w:t>
      </w:r>
    </w:p>
    <w:p w:rsidR="005A273F" w:rsidRPr="000A12AE" w:rsidRDefault="005A273F" w:rsidP="000A12AE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0A12AE">
        <w:rPr>
          <w:rFonts w:ascii="Times New Roman" w:hAnsi="Times New Roman"/>
          <w:sz w:val="28"/>
          <w:szCs w:val="28"/>
        </w:rPr>
        <w:t>Посещаемые сайты и социальные сети</w:t>
      </w:r>
    </w:p>
    <w:p w:rsidR="005A273F" w:rsidRPr="000A12AE" w:rsidRDefault="005A273F" w:rsidP="000A12AE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A12AE">
        <w:rPr>
          <w:rFonts w:ascii="Times New Roman" w:hAnsi="Times New Roman"/>
          <w:sz w:val="28"/>
          <w:szCs w:val="28"/>
        </w:rPr>
        <w:t>Что делать, если столкнулся с негативом (насилие, агрессия, эротика, порнография, нецензурная лексика, экстремизм, разжигание расовой ненависти, пропаганда наркотических веществ и ПАВ, азартных игр, суицидов, анорексии и булимии, и т.д.)</w:t>
      </w:r>
    </w:p>
    <w:p w:rsidR="005A273F" w:rsidRPr="000A12AE" w:rsidRDefault="005A273F" w:rsidP="000A12AE">
      <w:pPr>
        <w:rPr>
          <w:rFonts w:ascii="Times New Roman" w:hAnsi="Times New Roman"/>
          <w:sz w:val="28"/>
          <w:szCs w:val="28"/>
        </w:rPr>
      </w:pPr>
      <w:r w:rsidRPr="000A12AE">
        <w:rPr>
          <w:rFonts w:ascii="Times New Roman" w:hAnsi="Times New Roman"/>
          <w:sz w:val="28"/>
          <w:szCs w:val="28"/>
        </w:rPr>
        <w:t>Ориентируясь на них, ребенок будет знать, как поступать при столкновении с негативным контентом.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Будьте в курсе того, что</w:t>
      </w:r>
      <w:r>
        <w:rPr>
          <w:rFonts w:ascii="Times New Roman" w:hAnsi="Times New Roman"/>
          <w:sz w:val="28"/>
          <w:szCs w:val="28"/>
        </w:rPr>
        <w:t xml:space="preserve"> ваш ребенок делает в Интернете, ч</w:t>
      </w:r>
      <w:r w:rsidRPr="00CE3759">
        <w:rPr>
          <w:rFonts w:ascii="Times New Roman" w:hAnsi="Times New Roman"/>
          <w:sz w:val="28"/>
          <w:szCs w:val="28"/>
        </w:rPr>
        <w:t xml:space="preserve">аще беседуйте с </w:t>
      </w:r>
      <w:r>
        <w:rPr>
          <w:rFonts w:ascii="Times New Roman" w:hAnsi="Times New Roman"/>
          <w:sz w:val="28"/>
          <w:szCs w:val="28"/>
        </w:rPr>
        <w:t>ним о том, что он делает в Сети, что его там привлекает.</w:t>
      </w:r>
    </w:p>
    <w:p w:rsidR="005A273F" w:rsidRPr="000A12AE" w:rsidRDefault="005A273F" w:rsidP="00CE3759">
      <w:pPr>
        <w:jc w:val="both"/>
        <w:rPr>
          <w:rFonts w:ascii="Times New Roman" w:hAnsi="Times New Roman"/>
          <w:b/>
          <w:sz w:val="28"/>
          <w:szCs w:val="28"/>
        </w:rPr>
      </w:pPr>
      <w:r w:rsidRPr="000A12AE">
        <w:rPr>
          <w:rFonts w:ascii="Times New Roman" w:hAnsi="Times New Roman"/>
          <w:b/>
          <w:sz w:val="28"/>
          <w:szCs w:val="28"/>
        </w:rPr>
        <w:t>Как научить ребенка быть осторожным при знакомстве с новыми людьми в Интернете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Общение в Интернете может повлечь за собой коммуникационные риски, такие как незаконные контакты (например, груминг), киберпреследования, кибербуллинг и др.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Даже если у большинства пользователей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Специалисты используют специальный термин «груминг»,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привате»), злоумышленник входит в доверие к ребенку, пытается узнать личную информацию и договориться о встрече.</w:t>
      </w:r>
    </w:p>
    <w:p w:rsidR="005A273F" w:rsidRPr="00215E34" w:rsidRDefault="005A273F" w:rsidP="00620CC1">
      <w:pPr>
        <w:jc w:val="center"/>
        <w:rPr>
          <w:rFonts w:ascii="Times New Roman" w:hAnsi="Times New Roman"/>
          <w:b/>
          <w:sz w:val="32"/>
          <w:szCs w:val="32"/>
        </w:rPr>
      </w:pPr>
      <w:r w:rsidRPr="00215E34">
        <w:rPr>
          <w:rFonts w:ascii="Times New Roman" w:hAnsi="Times New Roman"/>
          <w:b/>
          <w:sz w:val="32"/>
          <w:szCs w:val="32"/>
        </w:rPr>
        <w:t>Предупреждение груминга: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52DE5">
        <w:rPr>
          <w:rFonts w:ascii="Times New Roman" w:hAnsi="Times New Roman"/>
          <w:b/>
          <w:sz w:val="28"/>
          <w:szCs w:val="28"/>
        </w:rPr>
        <w:t>Будьте в курсе,</w:t>
      </w:r>
      <w:r w:rsidRPr="00CE3759">
        <w:rPr>
          <w:rFonts w:ascii="Times New Roman" w:hAnsi="Times New Roman"/>
          <w:sz w:val="28"/>
          <w:szCs w:val="28"/>
        </w:rPr>
        <w:t xml:space="preserve">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52DE5">
        <w:rPr>
          <w:rFonts w:ascii="Times New Roman" w:hAnsi="Times New Roman"/>
          <w:b/>
          <w:sz w:val="28"/>
          <w:szCs w:val="28"/>
        </w:rPr>
        <w:t>Объясните ребенку</w:t>
      </w:r>
      <w:r w:rsidRPr="00CE3759">
        <w:rPr>
          <w:rFonts w:ascii="Times New Roman" w:hAnsi="Times New Roman"/>
          <w:sz w:val="28"/>
          <w:szCs w:val="28"/>
        </w:rPr>
        <w:t>, что нельзя разглашать в Интернете информацию личного характера (номер телефона, домашний адрес, название/номер школы и т.д.), а также пересылать интернет-знакомым свои фотографии;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52DE5">
        <w:rPr>
          <w:rFonts w:ascii="Times New Roman" w:hAnsi="Times New Roman"/>
          <w:b/>
          <w:sz w:val="28"/>
          <w:szCs w:val="28"/>
        </w:rPr>
        <w:t>Если ребенок</w:t>
      </w:r>
      <w:r w:rsidRPr="00CE3759">
        <w:rPr>
          <w:rFonts w:ascii="Times New Roman" w:hAnsi="Times New Roman"/>
          <w:sz w:val="28"/>
          <w:szCs w:val="28"/>
        </w:rPr>
        <w:t xml:space="preserve"> интересуется контактами с людьми намного старше его, следует провести разъяснительную беседу;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52DE5">
        <w:rPr>
          <w:rFonts w:ascii="Times New Roman" w:hAnsi="Times New Roman"/>
          <w:b/>
          <w:sz w:val="28"/>
          <w:szCs w:val="28"/>
        </w:rPr>
        <w:t>Не позволяйте</w:t>
      </w:r>
      <w:r w:rsidRPr="00CE3759">
        <w:rPr>
          <w:rFonts w:ascii="Times New Roman" w:hAnsi="Times New Roman"/>
          <w:sz w:val="28"/>
          <w:szCs w:val="28"/>
        </w:rPr>
        <w:t xml:space="preserve"> вашему ребенку встречаться с онлайн-знакомыми без вашего разрешения или в отсутствии взрослого человека. Если ребенок желает встретиться с новым интернет-другом, следует настоять на сопровождении ребенка на эту встречу;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Интересуйтесь тем, куда и с кем ходит ваш ребенок.</w:t>
      </w:r>
    </w:p>
    <w:p w:rsidR="005A273F" w:rsidRPr="00C52DE5" w:rsidRDefault="005A273F" w:rsidP="00CE3759">
      <w:pPr>
        <w:jc w:val="both"/>
        <w:rPr>
          <w:rFonts w:ascii="Times New Roman" w:hAnsi="Times New Roman"/>
          <w:b/>
          <w:sz w:val="28"/>
          <w:szCs w:val="28"/>
        </w:rPr>
      </w:pPr>
      <w:r w:rsidRPr="00C52DE5">
        <w:rPr>
          <w:rFonts w:ascii="Times New Roman" w:hAnsi="Times New Roman"/>
          <w:b/>
          <w:sz w:val="28"/>
          <w:szCs w:val="28"/>
        </w:rPr>
        <w:t>Объясните ребенку основные правила поведения в Сети:</w:t>
      </w:r>
    </w:p>
    <w:p w:rsidR="005A273F" w:rsidRPr="00C52DE5" w:rsidRDefault="005A273F" w:rsidP="00C52D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52DE5">
        <w:rPr>
          <w:rFonts w:ascii="Times New Roman" w:hAnsi="Times New Roman"/>
          <w:sz w:val="28"/>
          <w:szCs w:val="28"/>
        </w:rPr>
        <w:t>ельзя: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Указывать на своей странице в социальной сети свой номер телефона, адрес проживания, возраст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Номер школы или места посещаемых секций, расписание занятий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Точное местонахождение и планы на ближайшее время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 xml:space="preserve">Информацию о нахождении взрослых 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Обсуждать родителей, родственников, друзей и информацию о них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Место работы родителей и родственников и их контакты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Обсуждать ценности, электронику, и уровень жизни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Состояние банковских счетов, сбережений, наличности дома и т.д.</w:t>
      </w:r>
    </w:p>
    <w:p w:rsidR="005A273F" w:rsidRPr="00C52DE5" w:rsidRDefault="005A273F" w:rsidP="00C52DE5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52DE5">
        <w:rPr>
          <w:rFonts w:ascii="Times New Roman" w:hAnsi="Times New Roman"/>
          <w:b/>
          <w:color w:val="FF0000"/>
          <w:sz w:val="28"/>
          <w:szCs w:val="28"/>
        </w:rPr>
        <w:t>Обсуждать другую важную информацию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52DE5">
        <w:rPr>
          <w:rFonts w:ascii="Times New Roman" w:hAnsi="Times New Roman"/>
          <w:sz w:val="28"/>
          <w:szCs w:val="28"/>
        </w:rPr>
        <w:t>уществуют люди, которые могут воспользоваться ей в личных целях.</w:t>
      </w:r>
      <w:r w:rsidRPr="00C52DE5">
        <w:rPr>
          <w:rFonts w:ascii="Times New Roman" w:hAnsi="Times New Roman"/>
          <w:sz w:val="28"/>
          <w:szCs w:val="28"/>
        </w:rPr>
        <w:br/>
      </w:r>
      <w:r w:rsidRPr="00C52DE5">
        <w:rPr>
          <w:rFonts w:ascii="Times New Roman" w:hAnsi="Times New Roman"/>
          <w:b/>
          <w:sz w:val="28"/>
          <w:szCs w:val="28"/>
        </w:rPr>
        <w:t>Нельзя делиться</w:t>
      </w:r>
      <w:r w:rsidRPr="00CE3759">
        <w:rPr>
          <w:rFonts w:ascii="Times New Roman" w:hAnsi="Times New Roman"/>
          <w:sz w:val="28"/>
          <w:szCs w:val="28"/>
        </w:rPr>
        <w:t xml:space="preserve"> с виртуальными знакомыми персональной информацией, а встречаться с ними в реальной жизни следует только под наблюдением родителей.</w:t>
      </w:r>
    </w:p>
    <w:p w:rsidR="005A273F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Если интернет-общение становится негативным – такое общение следует прервать и не возобновлять.</w:t>
      </w:r>
    </w:p>
    <w:p w:rsidR="005A273F" w:rsidRDefault="005A273F" w:rsidP="00620CC1">
      <w:pPr>
        <w:jc w:val="center"/>
        <w:rPr>
          <w:rFonts w:ascii="Times New Roman" w:hAnsi="Times New Roman"/>
          <w:b/>
          <w:sz w:val="28"/>
          <w:szCs w:val="28"/>
        </w:rPr>
      </w:pPr>
      <w:r w:rsidRPr="00215E34">
        <w:rPr>
          <w:rFonts w:ascii="Times New Roman" w:hAnsi="Times New Roman"/>
          <w:b/>
          <w:sz w:val="32"/>
          <w:szCs w:val="32"/>
        </w:rPr>
        <w:t>Как избежать кибербуллинга</w:t>
      </w:r>
      <w:r>
        <w:rPr>
          <w:rFonts w:ascii="Times New Roman" w:hAnsi="Times New Roman"/>
          <w:b/>
          <w:sz w:val="28"/>
          <w:szCs w:val="28"/>
        </w:rPr>
        <w:t xml:space="preserve"> – </w:t>
      </w:r>
    </w:p>
    <w:p w:rsidR="005A273F" w:rsidRPr="00215E34" w:rsidRDefault="005A273F" w:rsidP="00620CC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преследования</w:t>
      </w:r>
      <w:r w:rsidRPr="00CE3759">
        <w:rPr>
          <w:rFonts w:ascii="Times New Roman" w:hAnsi="Times New Roman"/>
          <w:sz w:val="28"/>
          <w:szCs w:val="28"/>
        </w:rPr>
        <w:t xml:space="preserve">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A273F" w:rsidRPr="00362F77" w:rsidRDefault="005A273F" w:rsidP="00CE3759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62F77">
        <w:rPr>
          <w:rFonts w:ascii="Times New Roman" w:hAnsi="Times New Roman"/>
          <w:b/>
          <w:color w:val="FF0000"/>
          <w:sz w:val="28"/>
          <w:szCs w:val="28"/>
        </w:rPr>
        <w:t>Предупреждение кибербуллинга: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15E34">
        <w:rPr>
          <w:rFonts w:ascii="Times New Roman" w:hAnsi="Times New Roman"/>
          <w:b/>
          <w:sz w:val="28"/>
          <w:szCs w:val="28"/>
        </w:rPr>
        <w:t>Объясните</w:t>
      </w:r>
      <w:r w:rsidRPr="00CE3759">
        <w:rPr>
          <w:rFonts w:ascii="Times New Roman" w:hAnsi="Times New Roman"/>
          <w:sz w:val="28"/>
          <w:szCs w:val="28"/>
        </w:rPr>
        <w:t xml:space="preserve"> детям, что при общении в Интернете, они должны быть дружелюбными с другими пользователями, ни в коем случае не писать грубых слов – читать грубости так же неприятно, как и слышать;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15E34">
        <w:rPr>
          <w:rFonts w:ascii="Times New Roman" w:hAnsi="Times New Roman"/>
          <w:b/>
          <w:sz w:val="28"/>
          <w:szCs w:val="28"/>
        </w:rPr>
        <w:t xml:space="preserve">Научите </w:t>
      </w:r>
      <w:r w:rsidRPr="00CE3759">
        <w:rPr>
          <w:rFonts w:ascii="Times New Roman" w:hAnsi="Times New Roman"/>
          <w:sz w:val="28"/>
          <w:szCs w:val="28"/>
        </w:rPr>
        <w:t>детей правильно реагировать на обидные слова или действия других пользователей. Не стоит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путем;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15E34">
        <w:rPr>
          <w:rFonts w:ascii="Times New Roman" w:hAnsi="Times New Roman"/>
          <w:b/>
          <w:sz w:val="28"/>
          <w:szCs w:val="28"/>
        </w:rPr>
        <w:t>Если ребенок</w:t>
      </w:r>
      <w:r w:rsidRPr="00CE3759">
        <w:rPr>
          <w:rFonts w:ascii="Times New Roman" w:hAnsi="Times New Roman"/>
          <w:sz w:val="28"/>
          <w:szCs w:val="28"/>
        </w:rPr>
        <w:t xml:space="preserve"> стал жертвой буллинга, помогите ему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15E34">
        <w:rPr>
          <w:rFonts w:ascii="Times New Roman" w:hAnsi="Times New Roman"/>
          <w:b/>
          <w:sz w:val="28"/>
          <w:szCs w:val="28"/>
        </w:rPr>
        <w:t>Объясните</w:t>
      </w:r>
      <w:r w:rsidRPr="00CE3759">
        <w:rPr>
          <w:rFonts w:ascii="Times New Roman" w:hAnsi="Times New Roman"/>
          <w:sz w:val="28"/>
          <w:szCs w:val="28"/>
        </w:rPr>
        <w:t xml:space="preserve"> детям, что нельзя использовать Сеть для хулиганства, распространения сплетен или угроз;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215E34">
        <w:rPr>
          <w:rFonts w:ascii="Times New Roman" w:hAnsi="Times New Roman"/>
          <w:b/>
          <w:sz w:val="28"/>
          <w:szCs w:val="28"/>
        </w:rPr>
        <w:t>Старайтесь следить</w:t>
      </w:r>
      <w:r w:rsidRPr="00CE3759">
        <w:rPr>
          <w:rFonts w:ascii="Times New Roman" w:hAnsi="Times New Roman"/>
          <w:sz w:val="28"/>
          <w:szCs w:val="28"/>
        </w:rPr>
        <w:t xml:space="preserve"> за тем, что ваш ребенок делает в Интернете, а также следите за его настроением после пользования Сетью.</w:t>
      </w:r>
    </w:p>
    <w:p w:rsidR="005A273F" w:rsidRPr="00362F77" w:rsidRDefault="005A273F" w:rsidP="00CE3759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62F77">
        <w:rPr>
          <w:rFonts w:ascii="Times New Roman" w:hAnsi="Times New Roman"/>
          <w:b/>
          <w:color w:val="FF0000"/>
          <w:sz w:val="28"/>
          <w:szCs w:val="28"/>
        </w:rPr>
        <w:t>Как защититься от кибербуллинга: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Не провоцировать. Общаться в Интернете следует этично и корректно. Если кто-то начинает оскорблять ребенка в Интернете – необходимо порекомендовать уйти с такого ресурса и поискать более удобную площадку.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Если по</w:t>
      </w:r>
      <w:r>
        <w:rPr>
          <w:rFonts w:ascii="Times New Roman" w:hAnsi="Times New Roman"/>
          <w:sz w:val="28"/>
          <w:szCs w:val="28"/>
        </w:rPr>
        <w:t xml:space="preserve"> электронной почте или другим электронным </w:t>
      </w:r>
      <w:r w:rsidRPr="00CE3759">
        <w:rPr>
          <w:rFonts w:ascii="Times New Roman" w:hAnsi="Times New Roman"/>
          <w:sz w:val="28"/>
          <w:szCs w:val="28"/>
        </w:rPr>
        <w:t>каналам кто-то направляет ребенку угрозы и оскорбления – лучше всего сменить электронные контакты (завести новый email, Skype, ICQ, новый номер мобильного телефона).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Если кто-то выложил в Интернете сцену киберунижения ребенка, необходимо сообщить об этом администрации ресурса. Можно также обратиться на горячую линию. Даже при самых доверительных отношениях в семье родители иногда не могут вовремя заметить грозящую ребенку опасность и тем более не всегда знают, как ее предотвратить.</w:t>
      </w:r>
    </w:p>
    <w:p w:rsidR="005A273F" w:rsidRPr="00362F77" w:rsidRDefault="005A273F" w:rsidP="00CE3759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62F77">
        <w:rPr>
          <w:rFonts w:ascii="Times New Roman" w:hAnsi="Times New Roman"/>
          <w:b/>
          <w:color w:val="FF0000"/>
          <w:sz w:val="28"/>
          <w:szCs w:val="28"/>
        </w:rPr>
        <w:t>Вот на что следует обращать внимание родителям, чтобы вовремя заметить, что ребенок стал жертвой кибербуллинга: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362F77">
        <w:rPr>
          <w:rFonts w:ascii="Times New Roman" w:hAnsi="Times New Roman"/>
          <w:b/>
          <w:sz w:val="28"/>
          <w:szCs w:val="28"/>
        </w:rPr>
        <w:t>Беспокойное поведение.</w:t>
      </w:r>
      <w:r w:rsidRPr="00CE3759">
        <w:rPr>
          <w:rFonts w:ascii="Times New Roman" w:hAnsi="Times New Roman"/>
          <w:sz w:val="28"/>
          <w:szCs w:val="28"/>
        </w:rPr>
        <w:t xml:space="preserve">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362F77">
        <w:rPr>
          <w:rFonts w:ascii="Times New Roman" w:hAnsi="Times New Roman"/>
          <w:b/>
          <w:sz w:val="28"/>
          <w:szCs w:val="28"/>
        </w:rPr>
        <w:t>Неприязнь к Интернету.</w:t>
      </w:r>
      <w:r w:rsidRPr="00CE3759">
        <w:rPr>
          <w:rFonts w:ascii="Times New Roman" w:hAnsi="Times New Roman"/>
          <w:sz w:val="28"/>
          <w:szCs w:val="28"/>
        </w:rPr>
        <w:t xml:space="preserve"> 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362F77">
        <w:rPr>
          <w:rFonts w:ascii="Times New Roman" w:hAnsi="Times New Roman"/>
          <w:b/>
          <w:sz w:val="28"/>
          <w:szCs w:val="28"/>
        </w:rPr>
        <w:t>Нервозность при получении новых сообщений.</w:t>
      </w:r>
      <w:r w:rsidRPr="00CE3759">
        <w:rPr>
          <w:rFonts w:ascii="Times New Roman" w:hAnsi="Times New Roman"/>
          <w:sz w:val="28"/>
          <w:szCs w:val="28"/>
        </w:rPr>
        <w:t xml:space="preserve"> 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5A273F" w:rsidRPr="00362F77" w:rsidRDefault="005A273F" w:rsidP="00CE3759">
      <w:pPr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62F77">
        <w:rPr>
          <w:rFonts w:ascii="Times New Roman" w:hAnsi="Times New Roman"/>
          <w:b/>
          <w:color w:val="FF0000"/>
          <w:sz w:val="32"/>
          <w:szCs w:val="32"/>
        </w:rPr>
        <w:t>Что делать, если столкнулся с проблемой:</w:t>
      </w:r>
    </w:p>
    <w:p w:rsidR="005A273F" w:rsidRPr="0057316A" w:rsidRDefault="005A273F" w:rsidP="00362F77">
      <w:pPr>
        <w:jc w:val="center"/>
        <w:rPr>
          <w:rFonts w:ascii="Times New Roman" w:hAnsi="Times New Roman"/>
          <w:b/>
          <w:sz w:val="32"/>
          <w:szCs w:val="32"/>
        </w:rPr>
      </w:pPr>
      <w:r w:rsidRPr="0057316A">
        <w:rPr>
          <w:rFonts w:ascii="Times New Roman" w:hAnsi="Times New Roman"/>
          <w:b/>
          <w:sz w:val="32"/>
          <w:szCs w:val="32"/>
        </w:rPr>
        <w:t>Линия помощи “Дети Онлайн”</w:t>
      </w:r>
    </w:p>
    <w:p w:rsidR="005A273F" w:rsidRPr="00CE3759" w:rsidRDefault="005A273F" w:rsidP="00362F77">
      <w:pPr>
        <w:jc w:val="center"/>
        <w:rPr>
          <w:rFonts w:ascii="Times New Roman" w:hAnsi="Times New Roman"/>
          <w:sz w:val="28"/>
          <w:szCs w:val="28"/>
        </w:rPr>
      </w:pPr>
      <w:r w:rsidRPr="00805B43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66.25pt;height:174.75pt;visibility:visible">
            <v:imagedata r:id="rId15" o:title=""/>
          </v:shape>
        </w:pict>
      </w:r>
      <w:r>
        <w:rPr>
          <w:noProof/>
          <w:lang w:eastAsia="ru-RU"/>
        </w:rPr>
      </w:r>
      <w:r w:rsidRPr="008059C4">
        <w:rPr>
          <w:rFonts w:ascii="Times New Roman" w:hAnsi="Times New Roman"/>
          <w:noProof/>
          <w:sz w:val="28"/>
          <w:szCs w:val="28"/>
          <w:lang w:eastAsia="ru-RU"/>
        </w:rPr>
        <w:pict>
          <v:rect id="AutoShape 11" o:spid="_x0000_s1026" alt="https://www.google.ru/intl/ru_ru/goodtoknow/familysafety/images/logo-3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g9gcOukCAAALBgAADgAAAAAAAAAA&#10;AAAAAAAuAgAAZHJzL2Uyb0RvYy54bWxQSwECLQAUAAYACAAAACEATKDpLNgAAAADAQAADwAAAAAA&#10;AAAAAAAAAABDBQAAZHJzL2Rvd25yZXYueG1sUEsFBgAAAAAEAAQA8wAAAEgGAAAAAA==&#10;" filled="f" stroked="f">
            <o:lock v:ext="edit" aspectratio="t"/>
            <w10:anchorlock/>
          </v:rect>
        </w:pict>
      </w:r>
    </w:p>
    <w:p w:rsidR="005A273F" w:rsidRDefault="005A273F" w:rsidP="00CE3759">
      <w:pPr>
        <w:jc w:val="both"/>
        <w:rPr>
          <w:rFonts w:ascii="Times New Roman" w:hAnsi="Times New Roman"/>
          <w:sz w:val="28"/>
          <w:szCs w:val="28"/>
        </w:rPr>
      </w:pPr>
    </w:p>
    <w:p w:rsidR="005A273F" w:rsidRPr="00527893" w:rsidRDefault="005A273F" w:rsidP="00527893">
      <w:pPr>
        <w:jc w:val="center"/>
        <w:rPr>
          <w:rFonts w:ascii="Times New Roman" w:hAnsi="Times New Roman"/>
          <w:b/>
          <w:sz w:val="28"/>
          <w:szCs w:val="28"/>
        </w:rPr>
      </w:pPr>
      <w:r w:rsidRPr="0057316A">
        <w:rPr>
          <w:rFonts w:ascii="Times New Roman" w:hAnsi="Times New Roman"/>
          <w:b/>
          <w:sz w:val="28"/>
          <w:szCs w:val="28"/>
        </w:rPr>
        <w:t>Звонок по России бесплатный.</w:t>
      </w:r>
      <w:r w:rsidRPr="00527893">
        <w:rPr>
          <w:rFonts w:ascii="Times New Roman" w:hAnsi="Times New Roman"/>
          <w:b/>
          <w:sz w:val="28"/>
          <w:szCs w:val="28"/>
        </w:rPr>
        <w:t xml:space="preserve"> </w:t>
      </w:r>
      <w:r w:rsidRPr="004A0346">
        <w:rPr>
          <w:rFonts w:ascii="Times New Roman" w:hAnsi="Times New Roman"/>
          <w:b/>
          <w:color w:val="FF0000"/>
          <w:sz w:val="32"/>
          <w:szCs w:val="32"/>
        </w:rPr>
        <w:t>Анонимно, бесплатно, конфиденциально</w:t>
      </w:r>
      <w:r w:rsidRPr="004A034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27893">
        <w:rPr>
          <w:rFonts w:ascii="Times New Roman" w:hAnsi="Times New Roman"/>
          <w:b/>
          <w:sz w:val="28"/>
          <w:szCs w:val="28"/>
        </w:rPr>
        <w:t>с 9.00 до 18.00 по рабочим дням, время московское, www.detionline.com</w:t>
      </w:r>
    </w:p>
    <w:p w:rsidR="005A273F" w:rsidRPr="004A0346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CE3759">
        <w:rPr>
          <w:rFonts w:ascii="Times New Roman" w:hAnsi="Times New Roman"/>
          <w:sz w:val="28"/>
          <w:szCs w:val="28"/>
        </w:rPr>
        <w:t>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</w:r>
      <w:r>
        <w:rPr>
          <w:rFonts w:ascii="Times New Roman" w:hAnsi="Times New Roman"/>
          <w:sz w:val="28"/>
          <w:szCs w:val="28"/>
        </w:rPr>
        <w:t xml:space="preserve"> Ваш вопрос можно задать через электронную почту, просто отправьте запрос на </w:t>
      </w:r>
      <w:r w:rsidRPr="004A0346">
        <w:rPr>
          <w:rFonts w:ascii="Times New Roman" w:hAnsi="Times New Roman"/>
          <w:b/>
          <w:color w:val="FF0000"/>
          <w:sz w:val="28"/>
          <w:szCs w:val="28"/>
          <w:lang w:val="en-US"/>
        </w:rPr>
        <w:t>help</w:t>
      </w:r>
      <w:r w:rsidRPr="004A0346">
        <w:rPr>
          <w:rFonts w:ascii="Times New Roman" w:hAnsi="Times New Roman"/>
          <w:b/>
          <w:color w:val="FF0000"/>
          <w:sz w:val="28"/>
          <w:szCs w:val="28"/>
        </w:rPr>
        <w:t>@</w:t>
      </w:r>
      <w:r w:rsidRPr="004A0346">
        <w:rPr>
          <w:rFonts w:ascii="Times New Roman" w:hAnsi="Times New Roman"/>
          <w:b/>
          <w:color w:val="FF0000"/>
          <w:sz w:val="28"/>
          <w:szCs w:val="28"/>
          <w:lang w:val="en-US"/>
        </w:rPr>
        <w:t>detionline</w:t>
      </w:r>
      <w:r w:rsidRPr="004A0346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4A0346">
        <w:rPr>
          <w:rFonts w:ascii="Times New Roman" w:hAnsi="Times New Roman"/>
          <w:b/>
          <w:color w:val="FF0000"/>
          <w:sz w:val="28"/>
          <w:szCs w:val="28"/>
          <w:lang w:val="en-US"/>
        </w:rPr>
        <w:t>org</w:t>
      </w:r>
    </w:p>
    <w:p w:rsidR="005A273F" w:rsidRPr="0057316A" w:rsidRDefault="005A273F" w:rsidP="0057316A">
      <w:pPr>
        <w:jc w:val="center"/>
        <w:rPr>
          <w:rFonts w:ascii="Times New Roman" w:hAnsi="Times New Roman"/>
          <w:b/>
          <w:sz w:val="32"/>
          <w:szCs w:val="32"/>
        </w:rPr>
      </w:pPr>
      <w:r w:rsidRPr="0057316A">
        <w:rPr>
          <w:rFonts w:ascii="Times New Roman" w:hAnsi="Times New Roman"/>
          <w:b/>
          <w:sz w:val="32"/>
          <w:szCs w:val="32"/>
        </w:rPr>
        <w:t>Центр безопасного интернета в России:</w:t>
      </w:r>
    </w:p>
    <w:p w:rsidR="005A273F" w:rsidRPr="00CE3759" w:rsidRDefault="005A273F" w:rsidP="00CE3759">
      <w:pPr>
        <w:jc w:val="both"/>
        <w:rPr>
          <w:rFonts w:ascii="Times New Roman" w:hAnsi="Times New Roman"/>
          <w:sz w:val="28"/>
          <w:szCs w:val="28"/>
        </w:rPr>
      </w:pPr>
      <w:r w:rsidRPr="00805B4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style="width:410.25pt;height:307.5pt;visibility:visible">
            <v:imagedata r:id="rId16" o:title=""/>
          </v:shape>
        </w:pict>
      </w:r>
    </w:p>
    <w:sectPr w:rsidR="005A273F" w:rsidRPr="00CE3759" w:rsidSect="00FC12C7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73F" w:rsidRDefault="005A273F">
      <w:r>
        <w:separator/>
      </w:r>
    </w:p>
  </w:endnote>
  <w:endnote w:type="continuationSeparator" w:id="0">
    <w:p w:rsidR="005A273F" w:rsidRDefault="005A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3F" w:rsidRDefault="005A273F" w:rsidP="00777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73F" w:rsidRDefault="005A273F" w:rsidP="004001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3F" w:rsidRDefault="005A273F" w:rsidP="00777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A273F" w:rsidRDefault="005A273F" w:rsidP="004001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73F" w:rsidRDefault="005A273F">
      <w:r>
        <w:separator/>
      </w:r>
    </w:p>
  </w:footnote>
  <w:footnote w:type="continuationSeparator" w:id="0">
    <w:p w:rsidR="005A273F" w:rsidRDefault="005A27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3046"/>
    <w:multiLevelType w:val="multilevel"/>
    <w:tmpl w:val="4A86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E38E1"/>
    <w:multiLevelType w:val="multilevel"/>
    <w:tmpl w:val="9C4A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81169"/>
    <w:multiLevelType w:val="multilevel"/>
    <w:tmpl w:val="29A4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786F"/>
    <w:multiLevelType w:val="multilevel"/>
    <w:tmpl w:val="0618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63482"/>
    <w:multiLevelType w:val="multilevel"/>
    <w:tmpl w:val="22D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D0310"/>
    <w:multiLevelType w:val="multilevel"/>
    <w:tmpl w:val="3892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C1A51"/>
    <w:multiLevelType w:val="hybridMultilevel"/>
    <w:tmpl w:val="8098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F1942"/>
    <w:multiLevelType w:val="hybridMultilevel"/>
    <w:tmpl w:val="6BCCD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A59AD"/>
    <w:multiLevelType w:val="multilevel"/>
    <w:tmpl w:val="FC6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D1DC6"/>
    <w:multiLevelType w:val="multilevel"/>
    <w:tmpl w:val="CD2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C6FDD"/>
    <w:multiLevelType w:val="hybridMultilevel"/>
    <w:tmpl w:val="8B1C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3204D"/>
    <w:multiLevelType w:val="multilevel"/>
    <w:tmpl w:val="A918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E7F2C73"/>
    <w:multiLevelType w:val="multilevel"/>
    <w:tmpl w:val="004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A42D9E"/>
    <w:multiLevelType w:val="multilevel"/>
    <w:tmpl w:val="8F4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63AC4"/>
    <w:multiLevelType w:val="hybridMultilevel"/>
    <w:tmpl w:val="66AA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85DE0"/>
    <w:multiLevelType w:val="multilevel"/>
    <w:tmpl w:val="2D9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443156"/>
    <w:multiLevelType w:val="multilevel"/>
    <w:tmpl w:val="B696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97438A1"/>
    <w:multiLevelType w:val="hybridMultilevel"/>
    <w:tmpl w:val="7D5A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35D9C"/>
    <w:multiLevelType w:val="multilevel"/>
    <w:tmpl w:val="069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3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18"/>
  </w:num>
  <w:num w:numId="12">
    <w:abstractNumId w:val="16"/>
  </w:num>
  <w:num w:numId="13">
    <w:abstractNumId w:val="0"/>
  </w:num>
  <w:num w:numId="14">
    <w:abstractNumId w:val="1"/>
  </w:num>
  <w:num w:numId="15">
    <w:abstractNumId w:val="6"/>
  </w:num>
  <w:num w:numId="16">
    <w:abstractNumId w:val="7"/>
  </w:num>
  <w:num w:numId="17">
    <w:abstractNumId w:val="17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DB3"/>
    <w:rsid w:val="000A12AE"/>
    <w:rsid w:val="001D0DB3"/>
    <w:rsid w:val="00215E34"/>
    <w:rsid w:val="002D5F22"/>
    <w:rsid w:val="00362F77"/>
    <w:rsid w:val="00400194"/>
    <w:rsid w:val="004A0346"/>
    <w:rsid w:val="00527893"/>
    <w:rsid w:val="0057316A"/>
    <w:rsid w:val="005A0863"/>
    <w:rsid w:val="005A273F"/>
    <w:rsid w:val="00620CC1"/>
    <w:rsid w:val="00777982"/>
    <w:rsid w:val="008059C4"/>
    <w:rsid w:val="00805B43"/>
    <w:rsid w:val="00A912CA"/>
    <w:rsid w:val="00AA1A1F"/>
    <w:rsid w:val="00C52DE5"/>
    <w:rsid w:val="00CE3759"/>
    <w:rsid w:val="00EB2BD1"/>
    <w:rsid w:val="00EC7E52"/>
    <w:rsid w:val="00FC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375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E37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6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F7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001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82C"/>
    <w:rPr>
      <w:lang w:eastAsia="en-US"/>
    </w:rPr>
  </w:style>
  <w:style w:type="character" w:styleId="PageNumber">
    <w:name w:val="page number"/>
    <w:basedOn w:val="DefaultParagraphFont"/>
    <w:uiPriority w:val="99"/>
    <w:rsid w:val="004001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1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1396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intl/ru_ru/goodtoknow/familysafety/advice/" TargetMode="External"/><Relationship Id="rId13" Type="http://schemas.openxmlformats.org/officeDocument/2006/relationships/hyperlink" Target="https://www.google.ru/intl/ru_ru/goodtoknow/familysafety/advice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ogle.ru/intl/ru_ru/goodtoknow/familysafety/advice/" TargetMode="External"/><Relationship Id="rId12" Type="http://schemas.openxmlformats.org/officeDocument/2006/relationships/hyperlink" Target="https://www.google.ru/intl/ru_ru/goodtoknow/familysafety/advic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intl/ru_ru/goodtoknow/familysafety/advic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google.ru/intl/ru_ru/goodtoknow/familysafety/advic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intl/ru_ru/goodtoknow/familysafety/advice/" TargetMode="External"/><Relationship Id="rId14" Type="http://schemas.openxmlformats.org/officeDocument/2006/relationships/hyperlink" Target="https://www.google.ru/intl/ru_ru/goodtoknow/familysafety/ad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1382</Words>
  <Characters>7879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НР</dc:creator>
  <cp:keywords/>
  <dc:description/>
  <cp:lastModifiedBy>Ма</cp:lastModifiedBy>
  <cp:revision>2</cp:revision>
  <dcterms:created xsi:type="dcterms:W3CDTF">2017-02-04T18:15:00Z</dcterms:created>
  <dcterms:modified xsi:type="dcterms:W3CDTF">2017-02-04T18:15:00Z</dcterms:modified>
</cp:coreProperties>
</file>