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DA0DE" w14:textId="0F8296F5" w:rsidR="00515582" w:rsidRDefault="001D2B9D">
      <w:r>
        <w:t xml:space="preserve">Расписание  кружка </w:t>
      </w:r>
      <w:r w:rsidR="007208E4">
        <w:t>дополни</w:t>
      </w:r>
      <w:r>
        <w:t>тельного образования  реализующая  дополнительную общеобразовательную</w:t>
      </w:r>
      <w:r w:rsidR="007208E4">
        <w:t xml:space="preserve"> общеразви</w:t>
      </w:r>
      <w:r w:rsidR="00246E00">
        <w:t xml:space="preserve">вающую программу </w:t>
      </w:r>
      <w:bookmarkStart w:id="0" w:name="_GoBack"/>
      <w:bookmarkEnd w:id="0"/>
      <w:r>
        <w:t xml:space="preserve"> </w:t>
      </w:r>
      <w:r w:rsidR="009E02DF">
        <w:t>МБОУ Гимназии 161</w:t>
      </w:r>
      <w:r>
        <w:t xml:space="preserve">   </w:t>
      </w:r>
    </w:p>
    <w:tbl>
      <w:tblPr>
        <w:tblStyle w:val="a3"/>
        <w:tblW w:w="6478" w:type="dxa"/>
        <w:tblLook w:val="04A0" w:firstRow="1" w:lastRow="0" w:firstColumn="1" w:lastColumn="0" w:noHBand="0" w:noVBand="1"/>
      </w:tblPr>
      <w:tblGrid>
        <w:gridCol w:w="1779"/>
        <w:gridCol w:w="1986"/>
        <w:gridCol w:w="1357"/>
        <w:gridCol w:w="1356"/>
      </w:tblGrid>
      <w:tr w:rsidR="001D2B9D" w14:paraId="175BD303" w14:textId="20DE681D" w:rsidTr="001D2B9D">
        <w:trPr>
          <w:trHeight w:val="688"/>
        </w:trPr>
        <w:tc>
          <w:tcPr>
            <w:tcW w:w="1779" w:type="dxa"/>
          </w:tcPr>
          <w:p w14:paraId="44FB22D0" w14:textId="371BB990" w:rsidR="001D2B9D" w:rsidRDefault="001D2B9D">
            <w:r>
              <w:t>ФИО Педагога</w:t>
            </w:r>
          </w:p>
        </w:tc>
        <w:tc>
          <w:tcPr>
            <w:tcW w:w="1986" w:type="dxa"/>
          </w:tcPr>
          <w:p w14:paraId="71736B50" w14:textId="239593BB" w:rsidR="001D2B9D" w:rsidRDefault="00915807">
            <w:r>
              <w:t xml:space="preserve">ТО </w:t>
            </w:r>
            <w:r w:rsidR="001D2B9D">
              <w:t xml:space="preserve"> Кабинет</w:t>
            </w:r>
          </w:p>
        </w:tc>
        <w:tc>
          <w:tcPr>
            <w:tcW w:w="1357" w:type="dxa"/>
          </w:tcPr>
          <w:p w14:paraId="456E446F" w14:textId="7A8F0A2A" w:rsidR="001D2B9D" w:rsidRDefault="00915807">
            <w:r>
              <w:t>среда</w:t>
            </w:r>
          </w:p>
        </w:tc>
        <w:tc>
          <w:tcPr>
            <w:tcW w:w="1356" w:type="dxa"/>
          </w:tcPr>
          <w:p w14:paraId="7F76B037" w14:textId="0BD56C81" w:rsidR="001D2B9D" w:rsidRDefault="00915807">
            <w:r>
              <w:t>пятница</w:t>
            </w:r>
          </w:p>
        </w:tc>
      </w:tr>
      <w:tr w:rsidR="001D2B9D" w14:paraId="6E1FE0DD" w14:textId="125CDE08" w:rsidTr="001D2B9D">
        <w:trPr>
          <w:trHeight w:val="688"/>
        </w:trPr>
        <w:tc>
          <w:tcPr>
            <w:tcW w:w="1779" w:type="dxa"/>
          </w:tcPr>
          <w:p w14:paraId="38BACED7" w14:textId="2840DFDF" w:rsidR="001D2B9D" w:rsidRDefault="001D2B9D"/>
        </w:tc>
        <w:tc>
          <w:tcPr>
            <w:tcW w:w="1986" w:type="dxa"/>
          </w:tcPr>
          <w:p w14:paraId="719DE325" w14:textId="73BCACDF" w:rsidR="001D2B9D" w:rsidRDefault="001D2B9D"/>
        </w:tc>
        <w:tc>
          <w:tcPr>
            <w:tcW w:w="1357" w:type="dxa"/>
          </w:tcPr>
          <w:p w14:paraId="5500DB07" w14:textId="2F14DCA6" w:rsidR="001D2B9D" w:rsidRDefault="001D2B9D"/>
        </w:tc>
        <w:tc>
          <w:tcPr>
            <w:tcW w:w="1356" w:type="dxa"/>
          </w:tcPr>
          <w:p w14:paraId="4628056F" w14:textId="72C5A935" w:rsidR="001D2B9D" w:rsidRDefault="001D2B9D"/>
        </w:tc>
      </w:tr>
      <w:tr w:rsidR="001D2B9D" w14:paraId="77F2D27A" w14:textId="1C86B87E" w:rsidTr="001D2B9D">
        <w:trPr>
          <w:trHeight w:val="646"/>
        </w:trPr>
        <w:tc>
          <w:tcPr>
            <w:tcW w:w="1779" w:type="dxa"/>
          </w:tcPr>
          <w:p w14:paraId="50F6AE80" w14:textId="24DD7929" w:rsidR="001D2B9D" w:rsidRPr="00D0348F" w:rsidRDefault="001D2B9D" w:rsidP="00D0348F"/>
        </w:tc>
        <w:tc>
          <w:tcPr>
            <w:tcW w:w="1986" w:type="dxa"/>
          </w:tcPr>
          <w:p w14:paraId="30D1B02B" w14:textId="54F0619C" w:rsidR="001D2B9D" w:rsidRPr="00D0348F" w:rsidRDefault="001D2B9D" w:rsidP="00D0348F"/>
        </w:tc>
        <w:tc>
          <w:tcPr>
            <w:tcW w:w="1357" w:type="dxa"/>
          </w:tcPr>
          <w:p w14:paraId="09ACADA4" w14:textId="740E0062" w:rsidR="001D2B9D" w:rsidRDefault="001D2B9D"/>
        </w:tc>
        <w:tc>
          <w:tcPr>
            <w:tcW w:w="1356" w:type="dxa"/>
          </w:tcPr>
          <w:p w14:paraId="2856806A" w14:textId="3E7211A4" w:rsidR="001D2B9D" w:rsidRDefault="001D2B9D"/>
        </w:tc>
      </w:tr>
      <w:tr w:rsidR="001D2B9D" w14:paraId="622A5814" w14:textId="49602104" w:rsidTr="001D2B9D">
        <w:trPr>
          <w:trHeight w:val="646"/>
        </w:trPr>
        <w:tc>
          <w:tcPr>
            <w:tcW w:w="1779" w:type="dxa"/>
          </w:tcPr>
          <w:p w14:paraId="3DCA211E" w14:textId="21AD0EC5" w:rsidR="001D2B9D" w:rsidRDefault="001D2B9D">
            <w:r>
              <w:t>Швидь О.А.</w:t>
            </w:r>
          </w:p>
          <w:p w14:paraId="3FFCC929" w14:textId="77777777" w:rsidR="001D2B9D" w:rsidRDefault="001D2B9D" w:rsidP="00D0348F">
            <w:r>
              <w:t xml:space="preserve">Концертмейстер </w:t>
            </w:r>
          </w:p>
          <w:p w14:paraId="040F72EF" w14:textId="5FBDFD70" w:rsidR="001D2B9D" w:rsidRPr="00D0348F" w:rsidRDefault="001D2B9D" w:rsidP="00D0348F">
            <w:r>
              <w:t>Ванечкин В.Д.</w:t>
            </w:r>
          </w:p>
        </w:tc>
        <w:tc>
          <w:tcPr>
            <w:tcW w:w="1986" w:type="dxa"/>
          </w:tcPr>
          <w:p w14:paraId="3E3B955C" w14:textId="41257D57" w:rsidR="001D2B9D" w:rsidRDefault="001D2B9D">
            <w:r>
              <w:t>Фольклорный театр  «Махоня» Актовый зал</w:t>
            </w:r>
          </w:p>
        </w:tc>
        <w:tc>
          <w:tcPr>
            <w:tcW w:w="1357" w:type="dxa"/>
          </w:tcPr>
          <w:p w14:paraId="7F3962DB" w14:textId="77777777" w:rsidR="00915807" w:rsidRDefault="00915807" w:rsidP="00915807">
            <w:r>
              <w:t>12.50-13.50</w:t>
            </w:r>
          </w:p>
          <w:p w14:paraId="6C8E3235" w14:textId="6725216E" w:rsidR="001D2B9D" w:rsidRDefault="001D2B9D"/>
        </w:tc>
        <w:tc>
          <w:tcPr>
            <w:tcW w:w="1356" w:type="dxa"/>
          </w:tcPr>
          <w:p w14:paraId="144F2A9F" w14:textId="7CCF1698" w:rsidR="001D2B9D" w:rsidRDefault="00915807" w:rsidP="008D168A">
            <w:r>
              <w:t>12.50-13.50</w:t>
            </w:r>
          </w:p>
          <w:p w14:paraId="3C22C258" w14:textId="77777777" w:rsidR="001D2B9D" w:rsidRDefault="001D2B9D" w:rsidP="008D168A"/>
          <w:p w14:paraId="17EE3904" w14:textId="77777777" w:rsidR="001D2B9D" w:rsidRDefault="001D2B9D" w:rsidP="008D168A"/>
          <w:p w14:paraId="10FE1577" w14:textId="0C719083" w:rsidR="001D2B9D" w:rsidRDefault="001D2B9D" w:rsidP="008D168A"/>
        </w:tc>
      </w:tr>
    </w:tbl>
    <w:p w14:paraId="40E30B48" w14:textId="489A136C" w:rsidR="007208E4" w:rsidRDefault="007208E4"/>
    <w:p w14:paraId="59E7FA90" w14:textId="06C56BDC" w:rsidR="00181002" w:rsidRDefault="008D168A">
      <w:r>
        <w:t>Директор МБОУ гимназия 161 Белоцерковская А.Р.</w:t>
      </w:r>
      <w:r w:rsidR="00181002">
        <w:t xml:space="preserve">                                                                     </w:t>
      </w:r>
      <w:r w:rsidR="00D0348F">
        <w:t xml:space="preserve">                         </w:t>
      </w:r>
      <w:r w:rsidR="00181002">
        <w:t xml:space="preserve">                                             </w:t>
      </w:r>
      <w:r w:rsidR="00D0348F">
        <w:t xml:space="preserve">               </w:t>
      </w:r>
    </w:p>
    <w:p w14:paraId="2DD1125B" w14:textId="47C294A6" w:rsidR="00181002" w:rsidRDefault="00181002">
      <w:r>
        <w:t xml:space="preserve">Зам. Директора ВР          </w:t>
      </w:r>
      <w:r w:rsidR="009E02DF">
        <w:t xml:space="preserve">             </w:t>
      </w:r>
      <w:r w:rsidR="00D0348F">
        <w:t>Миславская Я.А.</w:t>
      </w:r>
      <w:r>
        <w:t xml:space="preserve">                                                                                                                                                              </w:t>
      </w:r>
      <w:r w:rsidR="00D0348F">
        <w:t xml:space="preserve">   </w:t>
      </w:r>
    </w:p>
    <w:sectPr w:rsidR="00181002" w:rsidSect="007208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82"/>
    <w:rsid w:val="00181002"/>
    <w:rsid w:val="001D2B9D"/>
    <w:rsid w:val="00246E00"/>
    <w:rsid w:val="002919B0"/>
    <w:rsid w:val="00515582"/>
    <w:rsid w:val="007208E4"/>
    <w:rsid w:val="008D168A"/>
    <w:rsid w:val="00915807"/>
    <w:rsid w:val="009E02DF"/>
    <w:rsid w:val="00D0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3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Булычева</dc:creator>
  <cp:lastModifiedBy>Швидь О.А.</cp:lastModifiedBy>
  <cp:revision>3</cp:revision>
  <dcterms:created xsi:type="dcterms:W3CDTF">2023-11-21T11:55:00Z</dcterms:created>
  <dcterms:modified xsi:type="dcterms:W3CDTF">2023-11-21T11:59:00Z</dcterms:modified>
</cp:coreProperties>
</file>