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968D6" w14:textId="77777777" w:rsidR="00557A6F" w:rsidRDefault="0006713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1536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30AD" w:rsidRPr="0001536E">
        <w:rPr>
          <w:rFonts w:ascii="Times New Roman" w:hAnsi="Times New Roman" w:cs="Times New Roman"/>
          <w:b/>
          <w:sz w:val="36"/>
          <w:szCs w:val="36"/>
        </w:rPr>
        <w:t>Профилеграмма</w:t>
      </w:r>
      <w:proofErr w:type="spellEnd"/>
    </w:p>
    <w:p w14:paraId="796CDDDE" w14:textId="5C7F2902" w:rsidR="00533910" w:rsidRPr="00557A6F" w:rsidRDefault="000153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B7717" w:rsidRPr="00557A6F">
        <w:rPr>
          <w:rFonts w:ascii="Times New Roman" w:hAnsi="Times New Roman" w:cs="Times New Roman"/>
          <w:b/>
          <w:sz w:val="32"/>
          <w:szCs w:val="32"/>
        </w:rPr>
        <w:t>Профильный класс - технологический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33910" w14:paraId="58F4A672" w14:textId="77777777" w:rsidTr="00533910">
        <w:tc>
          <w:tcPr>
            <w:tcW w:w="4672" w:type="dxa"/>
          </w:tcPr>
          <w:p w14:paraId="5A1C81D8" w14:textId="77777777" w:rsidR="00533910" w:rsidRPr="0006713E" w:rsidRDefault="00533910" w:rsidP="00533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54005053"/>
            <w:r w:rsidRPr="00067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Доминирующие способы мышления: </w:t>
            </w:r>
          </w:p>
          <w:p w14:paraId="12AE3109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DB2038E" w14:textId="77777777" w:rsidR="007B7717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Приложение-диагностика. </w:t>
            </w:r>
          </w:p>
          <w:p w14:paraId="38C44145" w14:textId="77777777" w:rsidR="007B7717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Адаптация-координация. </w:t>
            </w:r>
          </w:p>
          <w:p w14:paraId="3F9BD985" w14:textId="5C08BA46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Адаптация-</w:t>
            </w:r>
            <w:r w:rsidRPr="0006713E">
              <w:rPr>
                <w:rFonts w:ascii="Times New Roman" w:hAnsi="Times New Roman" w:cs="Times New Roman"/>
                <w:sz w:val="28"/>
                <w:szCs w:val="28"/>
              </w:rPr>
              <w:t>анализ.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1"/>
      <w:tr w:rsidR="00533910" w14:paraId="2EAA6687" w14:textId="77777777" w:rsidTr="00533910">
        <w:tc>
          <w:tcPr>
            <w:tcW w:w="4672" w:type="dxa"/>
          </w:tcPr>
          <w:p w14:paraId="3CA2492B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13E">
              <w:rPr>
                <w:rFonts w:ascii="Times New Roman" w:hAnsi="Times New Roman" w:cs="Times New Roman"/>
                <w:b/>
                <w:sz w:val="28"/>
                <w:szCs w:val="28"/>
              </w:rPr>
              <w:t>Области базовых знаний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Pr="00067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  <w:tc>
          <w:tcPr>
            <w:tcW w:w="4673" w:type="dxa"/>
          </w:tcPr>
          <w:p w14:paraId="38DDC3B9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95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физика, информатика и ИКТ, химия, физика.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33910" w14:paraId="3F3BF44E" w14:textId="77777777" w:rsidTr="00533910">
        <w:tc>
          <w:tcPr>
            <w:tcW w:w="4672" w:type="dxa"/>
          </w:tcPr>
          <w:p w14:paraId="5A2C061C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80A">
              <w:rPr>
                <w:rFonts w:ascii="Times New Roman" w:hAnsi="Times New Roman" w:cs="Times New Roman"/>
                <w:b/>
                <w:sz w:val="28"/>
                <w:szCs w:val="28"/>
              </w:rPr>
              <w:t>Область базовых знаний 2:</w:t>
            </w:r>
          </w:p>
        </w:tc>
        <w:tc>
          <w:tcPr>
            <w:tcW w:w="4673" w:type="dxa"/>
          </w:tcPr>
          <w:p w14:paraId="65F33B6F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Аксонометрические проекции (основы черчения), методы решения физических задач, решение задач с параметрами, программирование, промышленный дизайн.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33910" w14:paraId="5815CF5D" w14:textId="77777777" w:rsidTr="00533910">
        <w:tc>
          <w:tcPr>
            <w:tcW w:w="4672" w:type="dxa"/>
          </w:tcPr>
          <w:p w14:paraId="7A182C26" w14:textId="77777777" w:rsidR="00533910" w:rsidRPr="0006713E" w:rsidRDefault="00533910" w:rsidP="00533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1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Профессиональные области: </w:t>
            </w:r>
          </w:p>
          <w:p w14:paraId="0C62A984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00DDC3C" w14:textId="47EE1D16" w:rsidR="00533910" w:rsidRPr="0006713E" w:rsidRDefault="00533910" w:rsidP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06713E">
              <w:rPr>
                <w:rFonts w:ascii="Times New Roman" w:hAnsi="Times New Roman" w:cs="Times New Roman"/>
                <w:sz w:val="28"/>
                <w:szCs w:val="28"/>
              </w:rPr>
              <w:t>, физика, химия</w:t>
            </w:r>
          </w:p>
          <w:p w14:paraId="6EC6B4DF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10" w14:paraId="6BB149F8" w14:textId="77777777" w:rsidTr="00533910">
        <w:tc>
          <w:tcPr>
            <w:tcW w:w="4672" w:type="dxa"/>
          </w:tcPr>
          <w:p w14:paraId="57C10278" w14:textId="77777777" w:rsidR="00533910" w:rsidRPr="00533910" w:rsidRDefault="00533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Межличностное взаимодействие: </w:t>
            </w:r>
          </w:p>
        </w:tc>
        <w:tc>
          <w:tcPr>
            <w:tcW w:w="4673" w:type="dxa"/>
          </w:tcPr>
          <w:p w14:paraId="22888DB6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910">
              <w:rPr>
                <w:rFonts w:ascii="Times New Roman" w:hAnsi="Times New Roman" w:cs="Times New Roman"/>
                <w:sz w:val="28"/>
                <w:szCs w:val="28"/>
              </w:rPr>
              <w:t>Редкое; частое по типу «вместе»; частое по типу «рядом»; частое по типу «напротив».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33910" w14:paraId="38797793" w14:textId="77777777" w:rsidTr="00533910">
        <w:tc>
          <w:tcPr>
            <w:tcW w:w="4672" w:type="dxa"/>
          </w:tcPr>
          <w:p w14:paraId="0B6F9A8B" w14:textId="77777777" w:rsidR="00533910" w:rsidRPr="00533910" w:rsidRDefault="00533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Типы личности: </w:t>
            </w:r>
          </w:p>
        </w:tc>
        <w:tc>
          <w:tcPr>
            <w:tcW w:w="4673" w:type="dxa"/>
          </w:tcPr>
          <w:p w14:paraId="7676D377" w14:textId="32328962" w:rsidR="007B7717" w:rsidRPr="007B7717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717">
              <w:rPr>
                <w:rFonts w:ascii="Times New Roman" w:hAnsi="Times New Roman" w:cs="Times New Roman"/>
                <w:sz w:val="28"/>
                <w:szCs w:val="28"/>
              </w:rPr>
              <w:t xml:space="preserve">- Реалистический тип. </w:t>
            </w:r>
          </w:p>
          <w:p w14:paraId="78C54BF3" w14:textId="77777777" w:rsidR="007B7717" w:rsidRPr="007B7717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717">
              <w:rPr>
                <w:rFonts w:ascii="Times New Roman" w:hAnsi="Times New Roman" w:cs="Times New Roman"/>
                <w:sz w:val="28"/>
                <w:szCs w:val="28"/>
              </w:rPr>
              <w:t xml:space="preserve">- Исследовательский тип. </w:t>
            </w:r>
          </w:p>
          <w:p w14:paraId="53888C41" w14:textId="43FFB1DF" w:rsidR="00533910" w:rsidRPr="007B7717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717">
              <w:rPr>
                <w:rFonts w:ascii="Times New Roman" w:hAnsi="Times New Roman" w:cs="Times New Roman"/>
                <w:sz w:val="28"/>
                <w:szCs w:val="28"/>
              </w:rPr>
              <w:t xml:space="preserve">- Конвенциональный тип. </w:t>
            </w:r>
          </w:p>
        </w:tc>
      </w:tr>
      <w:tr w:rsidR="00533910" w14:paraId="20C05805" w14:textId="77777777" w:rsidTr="00533910">
        <w:tc>
          <w:tcPr>
            <w:tcW w:w="4672" w:type="dxa"/>
          </w:tcPr>
          <w:p w14:paraId="26ED13B4" w14:textId="77777777" w:rsidR="00533910" w:rsidRPr="00533910" w:rsidRDefault="00533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10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работы:</w:t>
            </w:r>
          </w:p>
        </w:tc>
        <w:tc>
          <w:tcPr>
            <w:tcW w:w="4673" w:type="dxa"/>
          </w:tcPr>
          <w:p w14:paraId="701996F0" w14:textId="77777777" w:rsidR="00533910" w:rsidRDefault="00533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3910">
              <w:rPr>
                <w:rFonts w:ascii="Times New Roman" w:hAnsi="Times New Roman" w:cs="Times New Roman"/>
                <w:sz w:val="28"/>
                <w:szCs w:val="28"/>
              </w:rPr>
              <w:t>В помещении, сидячий; вне помещения, мобильный; в помещении, мобильный; вне помещения, сидячий</w:t>
            </w:r>
            <w:proofErr w:type="gramEnd"/>
          </w:p>
        </w:tc>
      </w:tr>
    </w:tbl>
    <w:p w14:paraId="12A538FB" w14:textId="77777777" w:rsidR="007B7717" w:rsidRDefault="00EA3AA6">
      <w:pPr>
        <w:rPr>
          <w:rFonts w:ascii="Times New Roman" w:hAnsi="Times New Roman" w:cs="Times New Roman"/>
          <w:sz w:val="28"/>
          <w:szCs w:val="28"/>
        </w:rPr>
      </w:pPr>
      <w:r w:rsidRPr="00535109">
        <w:rPr>
          <w:rFonts w:ascii="Times New Roman" w:hAnsi="Times New Roman" w:cs="Times New Roman"/>
          <w:sz w:val="28"/>
          <w:szCs w:val="28"/>
        </w:rPr>
        <w:br/>
      </w:r>
      <w:r w:rsidRPr="00535109">
        <w:rPr>
          <w:rFonts w:ascii="Times New Roman" w:hAnsi="Times New Roman" w:cs="Times New Roman"/>
          <w:b/>
          <w:sz w:val="28"/>
          <w:szCs w:val="28"/>
        </w:rPr>
        <w:t>Доминирующие виды деятельности</w:t>
      </w:r>
      <w:r w:rsidRPr="0053510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577045" w14:textId="3F70E0D1" w:rsidR="006B6EFB" w:rsidRDefault="006B6EFB">
      <w:p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1.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EFB">
        <w:rPr>
          <w:rFonts w:ascii="Times New Roman" w:hAnsi="Times New Roman" w:cs="Times New Roman"/>
          <w:sz w:val="28"/>
          <w:szCs w:val="28"/>
        </w:rPr>
        <w:t xml:space="preserve"> с техническими и электронными устройствами: создание и сборка различных моделей, механизмов и устройств, участие в разработке и </w:t>
      </w:r>
      <w:proofErr w:type="gramStart"/>
      <w:r w:rsidRPr="006B6EFB">
        <w:rPr>
          <w:rFonts w:ascii="Times New Roman" w:hAnsi="Times New Roman" w:cs="Times New Roman"/>
          <w:sz w:val="28"/>
          <w:szCs w:val="28"/>
        </w:rPr>
        <w:t>программировании</w:t>
      </w:r>
      <w:proofErr w:type="gramEnd"/>
      <w:r w:rsidRPr="006B6EFB">
        <w:rPr>
          <w:rFonts w:ascii="Times New Roman" w:hAnsi="Times New Roman" w:cs="Times New Roman"/>
          <w:sz w:val="28"/>
          <w:szCs w:val="28"/>
        </w:rPr>
        <w:t xml:space="preserve"> роботов, использование различных электронных технологий.</w:t>
      </w:r>
      <w:r w:rsidRPr="006B6EFB">
        <w:rPr>
          <w:rFonts w:ascii="Times New Roman" w:hAnsi="Times New Roman" w:cs="Times New Roman"/>
          <w:sz w:val="28"/>
          <w:szCs w:val="28"/>
        </w:rPr>
        <w:br/>
      </w:r>
      <w:r w:rsidRPr="006B6EFB">
        <w:rPr>
          <w:rFonts w:ascii="Times New Roman" w:hAnsi="Times New Roman" w:cs="Times New Roman"/>
          <w:sz w:val="28"/>
          <w:szCs w:val="28"/>
        </w:rPr>
        <w:br/>
        <w:t>2.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EFB">
        <w:rPr>
          <w:rFonts w:ascii="Times New Roman" w:hAnsi="Times New Roman" w:cs="Times New Roman"/>
          <w:sz w:val="28"/>
          <w:szCs w:val="28"/>
        </w:rPr>
        <w:t xml:space="preserve"> с деревом и металлом: изготовление моделей и деталей из дерева и металла, работа с различными инструментами и станками, освоение различных техник обработки материалов.</w:t>
      </w:r>
      <w:r w:rsidRPr="006B6EFB">
        <w:rPr>
          <w:rFonts w:ascii="Times New Roman" w:hAnsi="Times New Roman" w:cs="Times New Roman"/>
          <w:sz w:val="28"/>
          <w:szCs w:val="28"/>
        </w:rPr>
        <w:br/>
      </w:r>
      <w:r w:rsidRPr="006B6EFB">
        <w:rPr>
          <w:rFonts w:ascii="Times New Roman" w:hAnsi="Times New Roman" w:cs="Times New Roman"/>
          <w:sz w:val="28"/>
          <w:szCs w:val="28"/>
        </w:rPr>
        <w:br/>
        <w:t>3.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EFB">
        <w:rPr>
          <w:rFonts w:ascii="Times New Roman" w:hAnsi="Times New Roman" w:cs="Times New Roman"/>
          <w:sz w:val="28"/>
          <w:szCs w:val="28"/>
        </w:rPr>
        <w:t xml:space="preserve"> с текстилем: изучение и создание различных изделий из ткани, включая пошив одежды, создание декоративных предметов и аксессуаров.</w:t>
      </w:r>
      <w:r w:rsidRPr="006B6EFB">
        <w:rPr>
          <w:rFonts w:ascii="Times New Roman" w:hAnsi="Times New Roman" w:cs="Times New Roman"/>
          <w:sz w:val="28"/>
          <w:szCs w:val="28"/>
        </w:rPr>
        <w:br/>
      </w:r>
      <w:r w:rsidRPr="006B6EFB">
        <w:rPr>
          <w:rFonts w:ascii="Times New Roman" w:hAnsi="Times New Roman" w:cs="Times New Roman"/>
          <w:sz w:val="28"/>
          <w:szCs w:val="28"/>
        </w:rPr>
        <w:br/>
      </w:r>
      <w:r w:rsidRPr="006B6EFB">
        <w:rPr>
          <w:rFonts w:ascii="Times New Roman" w:hAnsi="Times New Roman" w:cs="Times New Roman"/>
          <w:sz w:val="28"/>
          <w:szCs w:val="28"/>
        </w:rPr>
        <w:lastRenderedPageBreak/>
        <w:t>4.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EFB">
        <w:rPr>
          <w:rFonts w:ascii="Times New Roman" w:hAnsi="Times New Roman" w:cs="Times New Roman"/>
          <w:sz w:val="28"/>
          <w:szCs w:val="28"/>
        </w:rPr>
        <w:t xml:space="preserve"> с пластиком и полимерами: изучение и создание различных предметов и изделий из пластика, использование 3D-принтеров и других современных технологий.</w:t>
      </w:r>
      <w:r w:rsidRPr="006B6EFB">
        <w:rPr>
          <w:rFonts w:ascii="Times New Roman" w:hAnsi="Times New Roman" w:cs="Times New Roman"/>
          <w:sz w:val="28"/>
          <w:szCs w:val="28"/>
        </w:rPr>
        <w:br/>
      </w:r>
      <w:r w:rsidRPr="006B6E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6B6EFB">
        <w:rPr>
          <w:rFonts w:ascii="Times New Roman" w:hAnsi="Times New Roman" w:cs="Times New Roman"/>
          <w:sz w:val="28"/>
          <w:szCs w:val="28"/>
        </w:rPr>
        <w:t>.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6EFB">
        <w:rPr>
          <w:rFonts w:ascii="Times New Roman" w:hAnsi="Times New Roman" w:cs="Times New Roman"/>
          <w:sz w:val="28"/>
          <w:szCs w:val="28"/>
        </w:rPr>
        <w:t xml:space="preserve"> с программным обеспечением: изучение и использование различных программ и программных сре</w:t>
      </w:r>
      <w:proofErr w:type="gramStart"/>
      <w:r w:rsidRPr="006B6EF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B6EFB">
        <w:rPr>
          <w:rFonts w:ascii="Times New Roman" w:hAnsi="Times New Roman" w:cs="Times New Roman"/>
          <w:sz w:val="28"/>
          <w:szCs w:val="28"/>
        </w:rPr>
        <w:t>я дизайна, моделирования, анимации, создания веб-сайтов и многого другого.</w:t>
      </w:r>
    </w:p>
    <w:p w14:paraId="2FE152F0" w14:textId="6094DC9F" w:rsidR="006C34F4" w:rsidRDefault="006040E5" w:rsidP="006B6EFB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b/>
          <w:sz w:val="28"/>
          <w:szCs w:val="28"/>
        </w:rPr>
        <w:t>Качества, обеспечивающие успешность выполнения профессиональной деятельности</w:t>
      </w:r>
      <w:r w:rsidRPr="006C34F4">
        <w:rPr>
          <w:rFonts w:ascii="Times New Roman" w:hAnsi="Times New Roman" w:cs="Times New Roman"/>
          <w:sz w:val="28"/>
          <w:szCs w:val="28"/>
        </w:rPr>
        <w:t xml:space="preserve">: </w:t>
      </w:r>
      <w:r w:rsidR="00D010B0" w:rsidRPr="006C34F4">
        <w:rPr>
          <w:rFonts w:ascii="Times New Roman" w:hAnsi="Times New Roman" w:cs="Times New Roman"/>
          <w:sz w:val="28"/>
          <w:szCs w:val="28"/>
        </w:rPr>
        <w:br/>
      </w:r>
      <w:r w:rsidR="00FD19B1" w:rsidRPr="006C34F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6713E" w:rsidRPr="006C34F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D19B1" w:rsidRPr="006C34F4">
        <w:rPr>
          <w:rFonts w:ascii="Times New Roman" w:hAnsi="Times New Roman" w:cs="Times New Roman"/>
          <w:b/>
          <w:sz w:val="28"/>
          <w:szCs w:val="28"/>
        </w:rPr>
        <w:t>Способности</w:t>
      </w:r>
      <w:r w:rsidR="00FD19B1" w:rsidRPr="006C34F4">
        <w:rPr>
          <w:rFonts w:ascii="Times New Roman" w:hAnsi="Times New Roman" w:cs="Times New Roman"/>
          <w:sz w:val="28"/>
          <w:szCs w:val="28"/>
        </w:rPr>
        <w:t>:</w:t>
      </w:r>
    </w:p>
    <w:p w14:paraId="51186E23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логическое мышление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0DD9C83A" w14:textId="77777777" w:rsidR="006C34F4" w:rsidRDefault="00FD19B1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аналитическое мышл</w:t>
      </w:r>
      <w:r w:rsidR="00D010B0" w:rsidRPr="006C34F4">
        <w:rPr>
          <w:rFonts w:ascii="Times New Roman" w:hAnsi="Times New Roman" w:cs="Times New Roman"/>
          <w:sz w:val="28"/>
          <w:szCs w:val="28"/>
        </w:rPr>
        <w:t>ение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11A14536" w14:textId="77777777" w:rsidR="006C34F4" w:rsidRDefault="00FD19B1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развитая моторика пальцев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349F91DF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острое зрение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61D7B812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хорошая концентрация внимания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4FB7A63A" w14:textId="77777777" w:rsidR="006C34F4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высокий</w:t>
      </w:r>
      <w:r w:rsidR="00D010B0" w:rsidRPr="006C34F4">
        <w:rPr>
          <w:rFonts w:ascii="Times New Roman" w:hAnsi="Times New Roman" w:cs="Times New Roman"/>
          <w:sz w:val="28"/>
          <w:szCs w:val="28"/>
        </w:rPr>
        <w:t xml:space="preserve"> уровень устойчивости внимания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577B58B3" w14:textId="77777777" w:rsidR="006C34F4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хороше</w:t>
      </w:r>
      <w:r w:rsidR="00D010B0" w:rsidRPr="006C34F4">
        <w:rPr>
          <w:rFonts w:ascii="Times New Roman" w:hAnsi="Times New Roman" w:cs="Times New Roman"/>
          <w:sz w:val="28"/>
          <w:szCs w:val="28"/>
        </w:rPr>
        <w:t>е пространственное воображение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28C2AF98" w14:textId="77777777" w:rsidR="006C34F4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хор</w:t>
      </w:r>
      <w:r w:rsidR="00D010B0" w:rsidRPr="006C34F4">
        <w:rPr>
          <w:rFonts w:ascii="Times New Roman" w:hAnsi="Times New Roman" w:cs="Times New Roman"/>
          <w:sz w:val="28"/>
          <w:szCs w:val="28"/>
        </w:rPr>
        <w:t>ошая моторная память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28F2C6A3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способность конструировать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776BD0BB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хорошее здоровье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474215C1" w14:textId="77777777" w:rsidR="006C34F4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самостояте</w:t>
      </w:r>
      <w:r w:rsidR="00D010B0" w:rsidRPr="006C34F4">
        <w:rPr>
          <w:rFonts w:ascii="Times New Roman" w:hAnsi="Times New Roman" w:cs="Times New Roman"/>
          <w:sz w:val="28"/>
          <w:szCs w:val="28"/>
        </w:rPr>
        <w:t>льность и гибкость мышления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580AA4CC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технические способности, хорошая память</w:t>
      </w:r>
      <w:r w:rsidR="00B14FD4" w:rsidRPr="006C34F4">
        <w:rPr>
          <w:rFonts w:ascii="Times New Roman" w:hAnsi="Times New Roman" w:cs="Times New Roman"/>
          <w:sz w:val="28"/>
          <w:szCs w:val="28"/>
        </w:rPr>
        <w:t>.</w:t>
      </w:r>
      <w:r w:rsidRPr="006C34F4">
        <w:rPr>
          <w:rFonts w:ascii="Times New Roman" w:hAnsi="Times New Roman" w:cs="Times New Roman"/>
          <w:sz w:val="28"/>
          <w:szCs w:val="28"/>
        </w:rPr>
        <w:br/>
      </w:r>
      <w:r w:rsidR="00FD19B1" w:rsidRPr="006C34F4">
        <w:rPr>
          <w:rFonts w:ascii="Times New Roman" w:hAnsi="Times New Roman" w:cs="Times New Roman"/>
          <w:sz w:val="28"/>
          <w:szCs w:val="28"/>
        </w:rPr>
        <w:br/>
      </w:r>
      <w:r w:rsidR="0006713E" w:rsidRPr="006C34F4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D19B1" w:rsidRPr="006C34F4">
        <w:rPr>
          <w:rFonts w:ascii="Times New Roman" w:hAnsi="Times New Roman" w:cs="Times New Roman"/>
          <w:b/>
          <w:sz w:val="28"/>
          <w:szCs w:val="28"/>
        </w:rPr>
        <w:t>Личностные качества, интересы и склонности</w:t>
      </w:r>
      <w:r w:rsidRPr="006C34F4">
        <w:rPr>
          <w:rFonts w:ascii="Times New Roman" w:hAnsi="Times New Roman" w:cs="Times New Roman"/>
          <w:sz w:val="28"/>
          <w:szCs w:val="28"/>
        </w:rPr>
        <w:t>:</w:t>
      </w:r>
    </w:p>
    <w:p w14:paraId="2710E04D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внимательность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08F5FF44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терпеливость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0AAC0559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аккуратность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59415C14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ответственность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418DC763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тщательность в работе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3328A033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трудолюбие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480F8D09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усидчивость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69DA1199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осторожность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4A103E76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рассудительность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07F5FC5E" w14:textId="77777777" w:rsidR="006C34F4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дисциплинированность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2F0BC5C4" w14:textId="77777777" w:rsidR="006C34F4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эмоциона</w:t>
      </w:r>
      <w:r w:rsidR="00D010B0" w:rsidRPr="006C34F4">
        <w:rPr>
          <w:rFonts w:ascii="Times New Roman" w:hAnsi="Times New Roman" w:cs="Times New Roman"/>
          <w:sz w:val="28"/>
          <w:szCs w:val="28"/>
        </w:rPr>
        <w:t>льная стабильность и надёжность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7E016F03" w14:textId="77777777" w:rsidR="00F657BD" w:rsidRPr="00F657BD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наблюдательность</w:t>
      </w:r>
      <w:r w:rsidR="00D010B0" w:rsidRPr="006C34F4">
        <w:rPr>
          <w:rFonts w:ascii="Times New Roman" w:hAnsi="Times New Roman" w:cs="Times New Roman"/>
          <w:sz w:val="28"/>
          <w:szCs w:val="28"/>
        </w:rPr>
        <w:t>, упорство, оперативность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.</w:t>
      </w:r>
      <w:r w:rsidR="00D010B0" w:rsidRPr="006C34F4">
        <w:rPr>
          <w:rFonts w:ascii="Times New Roman" w:hAnsi="Times New Roman" w:cs="Times New Roman"/>
          <w:sz w:val="28"/>
          <w:szCs w:val="28"/>
        </w:rPr>
        <w:br/>
      </w:r>
      <w:r w:rsidR="006040E5" w:rsidRPr="006C34F4">
        <w:rPr>
          <w:rFonts w:ascii="Times New Roman" w:hAnsi="Times New Roman" w:cs="Times New Roman"/>
          <w:sz w:val="28"/>
          <w:szCs w:val="28"/>
        </w:rPr>
        <w:br/>
      </w:r>
    </w:p>
    <w:p w14:paraId="129C854A" w14:textId="200514F3" w:rsidR="006C34F4" w:rsidRDefault="0006713E" w:rsidP="00F657BD">
      <w:pPr>
        <w:pStyle w:val="a8"/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b/>
          <w:sz w:val="28"/>
          <w:szCs w:val="28"/>
        </w:rPr>
        <w:t>Качества, препятствующие эффективности профессиональной деятельности:</w:t>
      </w:r>
    </w:p>
    <w:p w14:paraId="71262869" w14:textId="77777777" w:rsidR="006C34F4" w:rsidRDefault="00B14FD4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D010B0" w:rsidRPr="006C34F4">
        <w:rPr>
          <w:rFonts w:ascii="Times New Roman" w:hAnsi="Times New Roman" w:cs="Times New Roman"/>
          <w:sz w:val="28"/>
          <w:szCs w:val="28"/>
        </w:rPr>
        <w:t>ассеянность</w:t>
      </w:r>
      <w:r w:rsidRPr="006C34F4">
        <w:rPr>
          <w:rFonts w:ascii="Times New Roman" w:hAnsi="Times New Roman" w:cs="Times New Roman"/>
          <w:sz w:val="28"/>
          <w:szCs w:val="28"/>
        </w:rPr>
        <w:t>;</w:t>
      </w:r>
      <w:r w:rsidR="00FD19B1" w:rsidRPr="006C3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1240F" w14:textId="77777777" w:rsidR="006C34F4" w:rsidRDefault="00FD19B1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безответственнос</w:t>
      </w:r>
      <w:r w:rsidR="00B14FD4" w:rsidRPr="006C34F4">
        <w:rPr>
          <w:rFonts w:ascii="Times New Roman" w:hAnsi="Times New Roman" w:cs="Times New Roman"/>
          <w:sz w:val="28"/>
          <w:szCs w:val="28"/>
        </w:rPr>
        <w:t>ть;</w:t>
      </w:r>
      <w:r w:rsidRPr="006C3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076324" w14:textId="77777777" w:rsidR="006C34F4" w:rsidRDefault="00B14FD4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неаккуратность;</w:t>
      </w:r>
      <w:r w:rsidR="00FD19B1" w:rsidRPr="006C3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6EE22" w14:textId="77777777" w:rsidR="006C34F4" w:rsidRDefault="00B14FD4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невнимательность;</w:t>
      </w:r>
    </w:p>
    <w:p w14:paraId="479DD2F3" w14:textId="77777777" w:rsidR="006C34F4" w:rsidRDefault="00B14FD4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сильно развитая близорукость;</w:t>
      </w:r>
    </w:p>
    <w:p w14:paraId="56845084" w14:textId="77777777" w:rsidR="006C34F4" w:rsidRDefault="00B14FD4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медлительность;</w:t>
      </w:r>
      <w:r w:rsidR="00FD19B1" w:rsidRPr="006C3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77F9A" w14:textId="77777777" w:rsidR="006C34F4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нер</w:t>
      </w:r>
      <w:r w:rsidR="00B14FD4" w:rsidRPr="006C34F4">
        <w:rPr>
          <w:rFonts w:ascii="Times New Roman" w:hAnsi="Times New Roman" w:cs="Times New Roman"/>
          <w:sz w:val="28"/>
          <w:szCs w:val="28"/>
        </w:rPr>
        <w:t>вно-психическая неустойчивость;</w:t>
      </w:r>
    </w:p>
    <w:p w14:paraId="2AB3F31F" w14:textId="77777777" w:rsidR="006C34F4" w:rsidRDefault="00B14FD4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быстрая утомляемость;</w:t>
      </w:r>
      <w:r w:rsidR="00A50E1F" w:rsidRPr="006C34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0EE9E" w14:textId="77777777" w:rsidR="006C34F4" w:rsidRDefault="00A50E1F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ригидность мышления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7C95A870" w14:textId="77777777" w:rsidR="006C34F4" w:rsidRDefault="00D010B0" w:rsidP="006C34F4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4F4">
        <w:rPr>
          <w:rFonts w:ascii="Times New Roman" w:hAnsi="Times New Roman" w:cs="Times New Roman"/>
          <w:sz w:val="28"/>
          <w:szCs w:val="28"/>
        </w:rPr>
        <w:t>неорганизованность</w:t>
      </w:r>
      <w:r w:rsidR="00B14FD4" w:rsidRPr="006C34F4">
        <w:rPr>
          <w:rFonts w:ascii="Times New Roman" w:hAnsi="Times New Roman" w:cs="Times New Roman"/>
          <w:sz w:val="28"/>
          <w:szCs w:val="28"/>
        </w:rPr>
        <w:t>;</w:t>
      </w:r>
    </w:p>
    <w:p w14:paraId="2A5EC5D7" w14:textId="77777777" w:rsidR="006B6EFB" w:rsidRDefault="00D010B0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резкость и грубость движений</w:t>
      </w:r>
      <w:r w:rsidR="00B14FD4" w:rsidRPr="006B6EFB">
        <w:rPr>
          <w:rFonts w:ascii="Times New Roman" w:hAnsi="Times New Roman" w:cs="Times New Roman"/>
          <w:sz w:val="28"/>
          <w:szCs w:val="28"/>
        </w:rPr>
        <w:t>.</w:t>
      </w:r>
      <w:r w:rsidRPr="006B6EFB">
        <w:rPr>
          <w:rFonts w:ascii="Times New Roman" w:hAnsi="Times New Roman" w:cs="Times New Roman"/>
          <w:sz w:val="28"/>
          <w:szCs w:val="28"/>
        </w:rPr>
        <w:br/>
      </w:r>
      <w:r w:rsidR="006040E5" w:rsidRPr="006B6EFB">
        <w:rPr>
          <w:rFonts w:ascii="Times New Roman" w:hAnsi="Times New Roman" w:cs="Times New Roman"/>
          <w:sz w:val="28"/>
          <w:szCs w:val="28"/>
        </w:rPr>
        <w:br/>
      </w:r>
      <w:r w:rsidR="006040E5" w:rsidRPr="006B6EFB">
        <w:rPr>
          <w:rFonts w:ascii="Times New Roman" w:hAnsi="Times New Roman" w:cs="Times New Roman"/>
          <w:b/>
          <w:sz w:val="28"/>
          <w:szCs w:val="28"/>
        </w:rPr>
        <w:t>Области применения профессиональных знаний</w:t>
      </w:r>
      <w:r w:rsidR="006040E5" w:rsidRPr="006B6EF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224FB2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предприятия и организации;</w:t>
      </w:r>
    </w:p>
    <w:p w14:paraId="5A41BF42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а</w:t>
      </w:r>
      <w:r w:rsidR="00D26D4B" w:rsidRPr="006B6EFB">
        <w:rPr>
          <w:rFonts w:ascii="Times New Roman" w:hAnsi="Times New Roman" w:cs="Times New Roman"/>
          <w:sz w:val="28"/>
          <w:szCs w:val="28"/>
        </w:rPr>
        <w:t>гентства и</w:t>
      </w:r>
      <w:r w:rsidRPr="006B6EFB">
        <w:rPr>
          <w:rFonts w:ascii="Times New Roman" w:hAnsi="Times New Roman" w:cs="Times New Roman"/>
          <w:sz w:val="28"/>
          <w:szCs w:val="28"/>
        </w:rPr>
        <w:t xml:space="preserve"> фирмы компьютерного дизайна; </w:t>
      </w:r>
    </w:p>
    <w:p w14:paraId="7B14C463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 xml:space="preserve">учебные заведения; </w:t>
      </w:r>
    </w:p>
    <w:p w14:paraId="69B99291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о</w:t>
      </w:r>
      <w:r w:rsidR="00D26D4B" w:rsidRPr="006B6EFB">
        <w:rPr>
          <w:rFonts w:ascii="Times New Roman" w:hAnsi="Times New Roman" w:cs="Times New Roman"/>
          <w:sz w:val="28"/>
          <w:szCs w:val="28"/>
        </w:rPr>
        <w:t>рганизации автомобильного транспорта;</w:t>
      </w:r>
    </w:p>
    <w:p w14:paraId="375B78CE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а</w:t>
      </w:r>
      <w:r w:rsidR="00D26D4B" w:rsidRPr="006B6EFB">
        <w:rPr>
          <w:rFonts w:ascii="Times New Roman" w:hAnsi="Times New Roman" w:cs="Times New Roman"/>
          <w:sz w:val="28"/>
          <w:szCs w:val="28"/>
        </w:rPr>
        <w:t xml:space="preserve">рхитектурные мастерские; </w:t>
      </w:r>
    </w:p>
    <w:p w14:paraId="1B9DFC0E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г</w:t>
      </w:r>
      <w:r w:rsidR="00D26D4B" w:rsidRPr="006B6EFB">
        <w:rPr>
          <w:rFonts w:ascii="Times New Roman" w:hAnsi="Times New Roman" w:cs="Times New Roman"/>
          <w:sz w:val="28"/>
          <w:szCs w:val="28"/>
        </w:rPr>
        <w:t>орнодобывающие промышленные организации;</w:t>
      </w:r>
    </w:p>
    <w:p w14:paraId="491340B0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с</w:t>
      </w:r>
      <w:r w:rsidR="00780B83" w:rsidRPr="006B6EFB">
        <w:rPr>
          <w:rFonts w:ascii="Times New Roman" w:hAnsi="Times New Roman" w:cs="Times New Roman"/>
          <w:sz w:val="28"/>
          <w:szCs w:val="28"/>
        </w:rPr>
        <w:t>томатологические отделения и кабинеты в больницах;</w:t>
      </w:r>
    </w:p>
    <w:p w14:paraId="5EC9A7B8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в</w:t>
      </w:r>
      <w:r w:rsidR="00A32CD0" w:rsidRPr="006B6EFB">
        <w:rPr>
          <w:rFonts w:ascii="Times New Roman" w:hAnsi="Times New Roman" w:cs="Times New Roman"/>
          <w:sz w:val="28"/>
          <w:szCs w:val="28"/>
        </w:rPr>
        <w:t xml:space="preserve"> сфере строительства;</w:t>
      </w:r>
    </w:p>
    <w:p w14:paraId="33094CA0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в</w:t>
      </w:r>
      <w:r w:rsidR="00780B83" w:rsidRPr="006B6EFB">
        <w:rPr>
          <w:rFonts w:ascii="Times New Roman" w:hAnsi="Times New Roman" w:cs="Times New Roman"/>
          <w:sz w:val="28"/>
          <w:szCs w:val="28"/>
        </w:rPr>
        <w:t>ычислительные центры предприятий, научных, обр</w:t>
      </w:r>
      <w:r w:rsidR="0048492A" w:rsidRPr="006B6EFB">
        <w:rPr>
          <w:rFonts w:ascii="Times New Roman" w:hAnsi="Times New Roman" w:cs="Times New Roman"/>
          <w:sz w:val="28"/>
          <w:szCs w:val="28"/>
        </w:rPr>
        <w:t>азовательных учреждений и т.д.;</w:t>
      </w:r>
    </w:p>
    <w:p w14:paraId="27E2B178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п</w:t>
      </w:r>
      <w:r w:rsidR="004216E2" w:rsidRPr="006B6EFB">
        <w:rPr>
          <w:rFonts w:ascii="Times New Roman" w:hAnsi="Times New Roman" w:cs="Times New Roman"/>
          <w:sz w:val="28"/>
          <w:szCs w:val="28"/>
        </w:rPr>
        <w:t>роектные институты;</w:t>
      </w:r>
    </w:p>
    <w:p w14:paraId="32072755" w14:textId="77777777" w:rsidR="006B6EFB" w:rsidRDefault="00610442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отдел</w:t>
      </w:r>
      <w:r w:rsidR="00A32CD0" w:rsidRPr="006B6EFB">
        <w:rPr>
          <w:rFonts w:ascii="Times New Roman" w:hAnsi="Times New Roman" w:cs="Times New Roman"/>
          <w:sz w:val="28"/>
          <w:szCs w:val="28"/>
        </w:rPr>
        <w:t>ы</w:t>
      </w:r>
      <w:r w:rsidRPr="006B6EFB">
        <w:rPr>
          <w:rFonts w:ascii="Times New Roman" w:hAnsi="Times New Roman" w:cs="Times New Roman"/>
          <w:sz w:val="28"/>
          <w:szCs w:val="28"/>
        </w:rPr>
        <w:t xml:space="preserve"> разработки защищенных программных систем и комплексов;</w:t>
      </w:r>
    </w:p>
    <w:p w14:paraId="368D08DA" w14:textId="77777777" w:rsidR="006B6EFB" w:rsidRDefault="00A32CD0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отделы</w:t>
      </w:r>
      <w:r w:rsidR="00610442" w:rsidRPr="006B6EFB">
        <w:rPr>
          <w:rFonts w:ascii="Times New Roman" w:hAnsi="Times New Roman" w:cs="Times New Roman"/>
          <w:sz w:val="28"/>
          <w:szCs w:val="28"/>
        </w:rPr>
        <w:t xml:space="preserve"> эксплуатации компьютерных систем</w:t>
      </w:r>
      <w:r w:rsidR="004216E2" w:rsidRPr="006B6EFB">
        <w:rPr>
          <w:rFonts w:ascii="Times New Roman" w:hAnsi="Times New Roman" w:cs="Times New Roman"/>
          <w:sz w:val="28"/>
          <w:szCs w:val="28"/>
        </w:rPr>
        <w:t>;</w:t>
      </w:r>
    </w:p>
    <w:p w14:paraId="28DCF57A" w14:textId="77777777" w:rsid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л</w:t>
      </w:r>
      <w:r w:rsidR="004216E2" w:rsidRPr="006B6EFB">
        <w:rPr>
          <w:rFonts w:ascii="Times New Roman" w:hAnsi="Times New Roman" w:cs="Times New Roman"/>
          <w:sz w:val="28"/>
          <w:szCs w:val="28"/>
        </w:rPr>
        <w:t xml:space="preserve">аборатории при научно-исследовательских институтах и академиях наук; </w:t>
      </w:r>
    </w:p>
    <w:p w14:paraId="79204DAB" w14:textId="77777777" w:rsidR="006B6EFB" w:rsidRDefault="00610442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отделы защиты информации</w:t>
      </w:r>
      <w:r w:rsidR="00B14FD4" w:rsidRPr="006B6EFB">
        <w:rPr>
          <w:rFonts w:ascii="Times New Roman" w:hAnsi="Times New Roman" w:cs="Times New Roman"/>
          <w:sz w:val="28"/>
          <w:szCs w:val="28"/>
        </w:rPr>
        <w:t>;</w:t>
      </w:r>
    </w:p>
    <w:p w14:paraId="4BC07B4C" w14:textId="14B4DA1D" w:rsidR="007B7717" w:rsidRPr="006B6EFB" w:rsidRDefault="00B14FD4" w:rsidP="006B6EF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</w:rPr>
        <w:t>электростанции.</w:t>
      </w:r>
      <w:r w:rsidR="002B105C" w:rsidRPr="006B6EFB">
        <w:rPr>
          <w:rFonts w:ascii="Times New Roman" w:hAnsi="Times New Roman" w:cs="Times New Roman"/>
          <w:sz w:val="28"/>
          <w:szCs w:val="28"/>
        </w:rPr>
        <w:br/>
      </w:r>
    </w:p>
    <w:p w14:paraId="18A6E775" w14:textId="6E23D4CE" w:rsidR="006B6EFB" w:rsidRDefault="008F4613" w:rsidP="008F46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613">
        <w:rPr>
          <w:rFonts w:ascii="Times New Roman" w:hAnsi="Times New Roman" w:cs="Times New Roman"/>
          <w:b/>
          <w:bCs/>
          <w:sz w:val="28"/>
          <w:szCs w:val="28"/>
        </w:rPr>
        <w:t>Профессии, которые могут подойти человеку, обучавшемуся в технологическом профильном классе</w:t>
      </w:r>
    </w:p>
    <w:p w14:paraId="5E106228" w14:textId="01082306" w:rsidR="006B6EFB" w:rsidRPr="004734C9" w:rsidRDefault="004734C9" w:rsidP="007B7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IT</w:t>
      </w:r>
      <w:r w:rsidRPr="004734C9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программирование</w:t>
      </w:r>
      <w:r w:rsidRPr="004734C9">
        <w:rPr>
          <w:rFonts w:ascii="Times New Roman" w:hAnsi="Times New Roman" w:cs="Times New Roman"/>
          <w:sz w:val="28"/>
          <w:szCs w:val="28"/>
        </w:rPr>
        <w:br/>
        <w:t>- Оператор ЭВМ</w:t>
      </w:r>
      <w:r w:rsidRPr="004734C9">
        <w:rPr>
          <w:rFonts w:ascii="Times New Roman" w:hAnsi="Times New Roman" w:cs="Times New Roman"/>
          <w:sz w:val="28"/>
          <w:szCs w:val="28"/>
        </w:rPr>
        <w:br/>
        <w:t>- Программист</w:t>
      </w:r>
      <w:r w:rsidRPr="004734C9">
        <w:rPr>
          <w:rFonts w:ascii="Times New Roman" w:hAnsi="Times New Roman" w:cs="Times New Roman"/>
          <w:sz w:val="28"/>
          <w:szCs w:val="28"/>
        </w:rPr>
        <w:br/>
        <w:t>- Системный администратор</w:t>
      </w:r>
      <w:r w:rsidRPr="004734C9">
        <w:rPr>
          <w:rFonts w:ascii="Times New Roman" w:hAnsi="Times New Roman" w:cs="Times New Roman"/>
          <w:sz w:val="28"/>
          <w:szCs w:val="28"/>
        </w:rPr>
        <w:br/>
        <w:t>- Специалист по аппаратному обеспечению</w:t>
      </w:r>
      <w:r w:rsidRPr="004734C9">
        <w:rPr>
          <w:rFonts w:ascii="Times New Roman" w:hAnsi="Times New Roman" w:cs="Times New Roman"/>
          <w:sz w:val="28"/>
          <w:szCs w:val="28"/>
        </w:rPr>
        <w:br/>
        <w:t>- Техник по компьютеру</w:t>
      </w:r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sz w:val="28"/>
          <w:szCs w:val="28"/>
        </w:rPr>
        <w:lastRenderedPageBreak/>
        <w:t>- Специалист по искусственному интеллекту</w:t>
      </w:r>
      <w:r w:rsidRPr="004734C9">
        <w:rPr>
          <w:rFonts w:ascii="Times New Roman" w:hAnsi="Times New Roman" w:cs="Times New Roman"/>
          <w:sz w:val="28"/>
          <w:szCs w:val="28"/>
        </w:rPr>
        <w:br/>
        <w:t xml:space="preserve">- Специалист по 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br/>
        <w:t xml:space="preserve">- QA 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тестировщик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Developer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br/>
        <w:t xml:space="preserve">- Аналитик 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b/>
          <w:bCs/>
          <w:sz w:val="28"/>
          <w:szCs w:val="28"/>
        </w:rPr>
        <w:t>Инженерия и конструирование</w:t>
      </w:r>
      <w:r w:rsidRPr="004734C9">
        <w:rPr>
          <w:rFonts w:ascii="Times New Roman" w:hAnsi="Times New Roman" w:cs="Times New Roman"/>
          <w:sz w:val="28"/>
          <w:szCs w:val="28"/>
        </w:rPr>
        <w:br/>
        <w:t>- Пр</w:t>
      </w:r>
      <w:r w:rsidR="0043797B">
        <w:rPr>
          <w:rFonts w:ascii="Times New Roman" w:hAnsi="Times New Roman" w:cs="Times New Roman"/>
          <w:sz w:val="28"/>
          <w:szCs w:val="28"/>
        </w:rPr>
        <w:t>оектировщик-инженер</w:t>
      </w:r>
      <w:r w:rsidRPr="004734C9">
        <w:rPr>
          <w:rFonts w:ascii="Times New Roman" w:hAnsi="Times New Roman" w:cs="Times New Roman"/>
          <w:sz w:val="28"/>
          <w:szCs w:val="28"/>
        </w:rPr>
        <w:br/>
        <w:t>- Архитектор</w:t>
      </w:r>
      <w:r w:rsidRPr="004734C9">
        <w:rPr>
          <w:rFonts w:ascii="Times New Roman" w:hAnsi="Times New Roman" w:cs="Times New Roman"/>
          <w:sz w:val="28"/>
          <w:szCs w:val="28"/>
        </w:rPr>
        <w:br/>
        <w:t>- Киномеханик</w:t>
      </w:r>
      <w:r w:rsidRPr="004734C9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Робототехник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br/>
        <w:t>- Инженер-конструктор</w:t>
      </w:r>
      <w:r w:rsidRPr="004734C9">
        <w:rPr>
          <w:rFonts w:ascii="Times New Roman" w:hAnsi="Times New Roman" w:cs="Times New Roman"/>
          <w:sz w:val="28"/>
          <w:szCs w:val="28"/>
        </w:rPr>
        <w:br/>
        <w:t>- Инженер-технолог</w:t>
      </w:r>
      <w:r w:rsidR="0043797B">
        <w:rPr>
          <w:rFonts w:ascii="Times New Roman" w:hAnsi="Times New Roman" w:cs="Times New Roman"/>
          <w:sz w:val="28"/>
          <w:szCs w:val="28"/>
        </w:rPr>
        <w:br/>
        <w:t>- Инженер-</w:t>
      </w:r>
      <w:proofErr w:type="spellStart"/>
      <w:r w:rsidR="0043797B">
        <w:rPr>
          <w:rFonts w:ascii="Times New Roman" w:hAnsi="Times New Roman" w:cs="Times New Roman"/>
          <w:sz w:val="28"/>
          <w:szCs w:val="28"/>
        </w:rPr>
        <w:t>оптотехник</w:t>
      </w:r>
      <w:proofErr w:type="spellEnd"/>
      <w:r w:rsidR="0043797B">
        <w:rPr>
          <w:rFonts w:ascii="Times New Roman" w:hAnsi="Times New Roman" w:cs="Times New Roman"/>
          <w:sz w:val="28"/>
          <w:szCs w:val="28"/>
        </w:rPr>
        <w:br/>
        <w:t xml:space="preserve">- Инженер-геодезист </w:t>
      </w:r>
      <w:r w:rsidR="0043797B">
        <w:rPr>
          <w:rFonts w:ascii="Times New Roman" w:hAnsi="Times New Roman" w:cs="Times New Roman"/>
          <w:sz w:val="28"/>
          <w:szCs w:val="28"/>
        </w:rPr>
        <w:br/>
        <w:t xml:space="preserve">- Инженер в сфере телекоммуникаций </w:t>
      </w:r>
      <w:r w:rsidR="0043797B">
        <w:rPr>
          <w:rFonts w:ascii="Times New Roman" w:hAnsi="Times New Roman" w:cs="Times New Roman"/>
          <w:sz w:val="28"/>
          <w:szCs w:val="28"/>
        </w:rPr>
        <w:br/>
        <w:t>- Инженер-электроник</w:t>
      </w:r>
      <w:r w:rsidR="0043797B">
        <w:rPr>
          <w:rFonts w:ascii="Times New Roman" w:hAnsi="Times New Roman" w:cs="Times New Roman"/>
          <w:sz w:val="28"/>
          <w:szCs w:val="28"/>
        </w:rPr>
        <w:br/>
        <w:t>- Инженер-</w:t>
      </w:r>
      <w:proofErr w:type="spellStart"/>
      <w:r w:rsidR="0043797B">
        <w:rPr>
          <w:rFonts w:ascii="Times New Roman" w:hAnsi="Times New Roman" w:cs="Times New Roman"/>
          <w:sz w:val="28"/>
          <w:szCs w:val="28"/>
        </w:rPr>
        <w:t>прочнист</w:t>
      </w:r>
      <w:proofErr w:type="spellEnd"/>
      <w:r w:rsidR="0043797B">
        <w:rPr>
          <w:rFonts w:ascii="Times New Roman" w:hAnsi="Times New Roman" w:cs="Times New Roman"/>
          <w:sz w:val="28"/>
          <w:szCs w:val="28"/>
        </w:rPr>
        <w:t xml:space="preserve"> </w:t>
      </w:r>
      <w:r w:rsidRPr="004734C9">
        <w:rPr>
          <w:rFonts w:ascii="Times New Roman" w:hAnsi="Times New Roman" w:cs="Times New Roman"/>
          <w:sz w:val="28"/>
          <w:szCs w:val="28"/>
        </w:rPr>
        <w:br/>
        <w:t>- Металлург</w:t>
      </w:r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b/>
          <w:bCs/>
          <w:sz w:val="28"/>
          <w:szCs w:val="28"/>
        </w:rPr>
        <w:t>Медицина и биология</w:t>
      </w:r>
      <w:r w:rsidRPr="004734C9">
        <w:rPr>
          <w:rFonts w:ascii="Times New Roman" w:hAnsi="Times New Roman" w:cs="Times New Roman"/>
          <w:sz w:val="28"/>
          <w:szCs w:val="28"/>
        </w:rPr>
        <w:br/>
        <w:t>- Физик-атомщик (специалист по диагнос</w:t>
      </w:r>
      <w:r w:rsidR="0043797B">
        <w:rPr>
          <w:rFonts w:ascii="Times New Roman" w:hAnsi="Times New Roman" w:cs="Times New Roman"/>
          <w:sz w:val="28"/>
          <w:szCs w:val="28"/>
        </w:rPr>
        <w:t>тике атомных реакторов)</w:t>
      </w:r>
      <w:r w:rsidRPr="004734C9">
        <w:rPr>
          <w:rFonts w:ascii="Times New Roman" w:hAnsi="Times New Roman" w:cs="Times New Roman"/>
          <w:sz w:val="28"/>
          <w:szCs w:val="28"/>
        </w:rPr>
        <w:br/>
        <w:t>- Биохимик</w:t>
      </w:r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b/>
          <w:bCs/>
          <w:sz w:val="28"/>
          <w:szCs w:val="28"/>
        </w:rPr>
        <w:t>Автомобильная индустрия</w:t>
      </w:r>
      <w:r w:rsidRPr="004734C9">
        <w:rPr>
          <w:rFonts w:ascii="Times New Roman" w:hAnsi="Times New Roman" w:cs="Times New Roman"/>
          <w:sz w:val="28"/>
          <w:szCs w:val="28"/>
        </w:rPr>
        <w:br/>
        <w:t>- Автомеханик</w:t>
      </w:r>
      <w:r w:rsidRPr="004734C9">
        <w:rPr>
          <w:rFonts w:ascii="Times New Roman" w:hAnsi="Times New Roman" w:cs="Times New Roman"/>
          <w:sz w:val="28"/>
          <w:szCs w:val="28"/>
        </w:rPr>
        <w:br/>
        <w:t>- Автослесарь</w:t>
      </w:r>
      <w:r w:rsidRPr="004734C9">
        <w:rPr>
          <w:rFonts w:ascii="Times New Roman" w:hAnsi="Times New Roman" w:cs="Times New Roman"/>
          <w:sz w:val="28"/>
          <w:szCs w:val="28"/>
        </w:rPr>
        <w:br/>
        <w:t>- Эксперт-оценщик авто- и мототранспорта (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автоэксперт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t>)</w:t>
      </w:r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sz w:val="28"/>
          <w:szCs w:val="28"/>
        </w:rPr>
        <w:br/>
      </w:r>
      <w:r w:rsidRPr="004734C9">
        <w:rPr>
          <w:rFonts w:ascii="Times New Roman" w:hAnsi="Times New Roman" w:cs="Times New Roman"/>
          <w:b/>
          <w:bCs/>
          <w:sz w:val="28"/>
          <w:szCs w:val="28"/>
        </w:rPr>
        <w:t>Другие профессии</w:t>
      </w:r>
      <w:r w:rsidRPr="004734C9">
        <w:rPr>
          <w:rFonts w:ascii="Times New Roman" w:hAnsi="Times New Roman" w:cs="Times New Roman"/>
          <w:sz w:val="28"/>
          <w:szCs w:val="28"/>
        </w:rPr>
        <w:br/>
        <w:t>- Сталевар</w:t>
      </w:r>
      <w:r w:rsidRPr="004734C9">
        <w:rPr>
          <w:rFonts w:ascii="Times New Roman" w:hAnsi="Times New Roman" w:cs="Times New Roman"/>
          <w:sz w:val="28"/>
          <w:szCs w:val="28"/>
        </w:rPr>
        <w:br/>
        <w:t>- Звукооператор</w:t>
      </w:r>
      <w:r w:rsidRPr="004734C9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4734C9">
        <w:rPr>
          <w:rFonts w:ascii="Times New Roman" w:hAnsi="Times New Roman" w:cs="Times New Roman"/>
          <w:sz w:val="28"/>
          <w:szCs w:val="28"/>
        </w:rPr>
        <w:t>Нанотехнолог</w:t>
      </w:r>
      <w:proofErr w:type="spellEnd"/>
      <w:r w:rsidRPr="004734C9">
        <w:rPr>
          <w:rFonts w:ascii="Times New Roman" w:hAnsi="Times New Roman" w:cs="Times New Roman"/>
          <w:sz w:val="28"/>
          <w:szCs w:val="28"/>
        </w:rPr>
        <w:br/>
        <w:t>- Технолог</w:t>
      </w:r>
      <w:r w:rsidRPr="004734C9">
        <w:rPr>
          <w:rFonts w:ascii="Times New Roman" w:hAnsi="Times New Roman" w:cs="Times New Roman"/>
          <w:sz w:val="28"/>
          <w:szCs w:val="28"/>
        </w:rPr>
        <w:br/>
        <w:t>- Специалист по метрологии</w:t>
      </w:r>
      <w:r w:rsidR="0043797B">
        <w:rPr>
          <w:rFonts w:ascii="Times New Roman" w:hAnsi="Times New Roman" w:cs="Times New Roman"/>
          <w:sz w:val="28"/>
          <w:szCs w:val="28"/>
        </w:rPr>
        <w:br/>
        <w:t xml:space="preserve">- Ювелир </w:t>
      </w:r>
    </w:p>
    <w:p w14:paraId="3CC40122" w14:textId="77777777" w:rsidR="00F657BD" w:rsidRDefault="00F657BD" w:rsidP="007B7717">
      <w:pPr>
        <w:rPr>
          <w:rFonts w:ascii="Times New Roman" w:hAnsi="Times New Roman" w:cs="Times New Roman"/>
          <w:sz w:val="28"/>
          <w:szCs w:val="28"/>
        </w:rPr>
      </w:pPr>
    </w:p>
    <w:p w14:paraId="77EFB6FC" w14:textId="77777777" w:rsidR="004734C9" w:rsidRDefault="004734C9" w:rsidP="007B7717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1E51678" w14:textId="77777777" w:rsidR="00F657BD" w:rsidRDefault="00F657BD" w:rsidP="007B7717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37F948C" w14:textId="466C4021" w:rsidR="006B6EFB" w:rsidRDefault="006B6EFB" w:rsidP="007B7717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Приложение </w:t>
      </w:r>
    </w:p>
    <w:p w14:paraId="1EA4E66B" w14:textId="1C7016F2" w:rsidR="006B6EFB" w:rsidRDefault="006B6EFB" w:rsidP="007B7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Доминирующие способы мышления:</w:t>
      </w:r>
    </w:p>
    <w:p w14:paraId="2031845D" w14:textId="77777777" w:rsidR="006B6EFB" w:rsidRPr="006B6EFB" w:rsidRDefault="006B6EFB" w:rsidP="006B6EFB">
      <w:p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  <w:u w:val="single"/>
        </w:rPr>
        <w:t>- Приложение-диагностика</w:t>
      </w:r>
      <w:r w:rsidRPr="006B6EFB">
        <w:rPr>
          <w:rFonts w:ascii="Times New Roman" w:hAnsi="Times New Roman" w:cs="Times New Roman"/>
          <w:sz w:val="28"/>
          <w:szCs w:val="28"/>
        </w:rPr>
        <w:t>. Такие люди лучше всего замечают ошибки, отклонения от нормального течения процесса, способны найти причины этих ошибок. Профессии, которые им подходят, связаны с выявлением причин ошибок, аварий, неправильного функционирования техники с целью профилактики, контроля исправности и устранения неисправностей;</w:t>
      </w:r>
    </w:p>
    <w:p w14:paraId="26AF9C35" w14:textId="77777777" w:rsidR="006B6EFB" w:rsidRPr="006B6EFB" w:rsidRDefault="006B6EFB" w:rsidP="006B6EFB">
      <w:p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  <w:u w:val="single"/>
        </w:rPr>
        <w:t>- Адаптация-координация.</w:t>
      </w:r>
      <w:r w:rsidRPr="006B6EFB">
        <w:rPr>
          <w:rFonts w:ascii="Times New Roman" w:hAnsi="Times New Roman" w:cs="Times New Roman"/>
          <w:sz w:val="28"/>
          <w:szCs w:val="28"/>
        </w:rPr>
        <w:t xml:space="preserve"> Такие люди могут согласовывать цели и решения различных многочисленных задач одновременно, стремятся к развитию и инновациям. Профессии, которые подходят людям с этим способом мышления, требуют оценки и решения нескольких задач одновременно, согласования противоречивых целей.</w:t>
      </w:r>
    </w:p>
    <w:p w14:paraId="3A086E7A" w14:textId="77777777" w:rsidR="006B6EFB" w:rsidRPr="006B6EFB" w:rsidRDefault="006B6EFB" w:rsidP="006B6EFB">
      <w:pPr>
        <w:rPr>
          <w:rFonts w:ascii="Times New Roman" w:hAnsi="Times New Roman" w:cs="Times New Roman"/>
          <w:sz w:val="28"/>
          <w:szCs w:val="28"/>
        </w:rPr>
      </w:pPr>
      <w:r w:rsidRPr="006B6EFB">
        <w:rPr>
          <w:rFonts w:ascii="Times New Roman" w:hAnsi="Times New Roman" w:cs="Times New Roman"/>
          <w:sz w:val="28"/>
          <w:szCs w:val="28"/>
          <w:u w:val="single"/>
        </w:rPr>
        <w:t xml:space="preserve">- Адаптация-анализ. </w:t>
      </w:r>
      <w:r w:rsidRPr="006B6EFB">
        <w:rPr>
          <w:rFonts w:ascii="Times New Roman" w:hAnsi="Times New Roman" w:cs="Times New Roman"/>
          <w:sz w:val="28"/>
          <w:szCs w:val="28"/>
        </w:rPr>
        <w:t>Такие люди склонны анализировать ситуации, выделять существенное, предлагать новые решения. Профессии, в которых применяется этот способ мышления, требуют произвести анализ разнообразных данных, их сравнение, сопоставление, интерпретацию с целью дальнейшего обобщения и планирования.</w:t>
      </w:r>
    </w:p>
    <w:p w14:paraId="42722519" w14:textId="77777777" w:rsidR="006B6EFB" w:rsidRPr="006B6EFB" w:rsidRDefault="006B6EFB" w:rsidP="007B77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14BCB5" w14:textId="2297B577" w:rsidR="006B6EFB" w:rsidRDefault="006B6EFB" w:rsidP="007B7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Типы личности:</w:t>
      </w:r>
    </w:p>
    <w:p w14:paraId="37065046" w14:textId="77777777" w:rsidR="007B7717" w:rsidRPr="007B7717" w:rsidRDefault="007B7717" w:rsidP="007B7717">
      <w:pPr>
        <w:rPr>
          <w:rFonts w:ascii="Times New Roman" w:hAnsi="Times New Roman" w:cs="Times New Roman"/>
          <w:sz w:val="28"/>
          <w:szCs w:val="28"/>
        </w:rPr>
      </w:pPr>
      <w:r w:rsidRPr="007B7717">
        <w:rPr>
          <w:rFonts w:ascii="Times New Roman" w:hAnsi="Times New Roman" w:cs="Times New Roman"/>
          <w:sz w:val="28"/>
          <w:szCs w:val="28"/>
        </w:rPr>
        <w:t xml:space="preserve">- </w:t>
      </w:r>
      <w:r w:rsidRPr="006B6EFB">
        <w:rPr>
          <w:rFonts w:ascii="Times New Roman" w:hAnsi="Times New Roman" w:cs="Times New Roman"/>
          <w:sz w:val="28"/>
          <w:szCs w:val="28"/>
          <w:u w:val="single"/>
        </w:rPr>
        <w:t>Реалистический тип</w:t>
      </w:r>
      <w:r w:rsidRPr="007B7717">
        <w:rPr>
          <w:rFonts w:ascii="Times New Roman" w:hAnsi="Times New Roman" w:cs="Times New Roman"/>
          <w:sz w:val="28"/>
          <w:szCs w:val="28"/>
        </w:rPr>
        <w:t xml:space="preserve">. Обладает высокой эмоциональной зависимостью, </w:t>
      </w:r>
      <w:proofErr w:type="gramStart"/>
      <w:r w:rsidRPr="007B7717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7B7717">
        <w:rPr>
          <w:rFonts w:ascii="Times New Roman" w:hAnsi="Times New Roman" w:cs="Times New Roman"/>
          <w:sz w:val="28"/>
          <w:szCs w:val="28"/>
        </w:rPr>
        <w:t xml:space="preserve"> на настоящее. Предпочитает заниматься конкретными объектами и их использованием. Выбирает занятия, требующие моторных навыков (постоянное движение), ловкости. </w:t>
      </w:r>
      <w:proofErr w:type="gramStart"/>
      <w:r w:rsidRPr="007B7717">
        <w:rPr>
          <w:rFonts w:ascii="Times New Roman" w:hAnsi="Times New Roman" w:cs="Times New Roman"/>
          <w:sz w:val="28"/>
          <w:szCs w:val="28"/>
        </w:rPr>
        <w:t>Отдает предпочтение профессиям с конкретными задачами: механик, водитель, инженер, агроном и т. п. Характерны невербальные способности, развитые моторные навыки, пространственное воображение (чтение чертежей).</w:t>
      </w:r>
      <w:proofErr w:type="gramEnd"/>
      <w:r w:rsidRPr="007B7717">
        <w:rPr>
          <w:rFonts w:ascii="Times New Roman" w:hAnsi="Times New Roman" w:cs="Times New Roman"/>
          <w:sz w:val="28"/>
          <w:szCs w:val="28"/>
        </w:rPr>
        <w:t xml:space="preserve"> Имеет шансы добиться успеха в таких областях, как физика, экономика, кибернетика, химия, спорт.</w:t>
      </w:r>
    </w:p>
    <w:p w14:paraId="08426CAB" w14:textId="77777777" w:rsidR="007B7717" w:rsidRPr="007B7717" w:rsidRDefault="007B7717" w:rsidP="007B7717">
      <w:pPr>
        <w:rPr>
          <w:rFonts w:ascii="Times New Roman" w:hAnsi="Times New Roman" w:cs="Times New Roman"/>
          <w:sz w:val="28"/>
          <w:szCs w:val="28"/>
        </w:rPr>
      </w:pPr>
      <w:r w:rsidRPr="007B7717">
        <w:rPr>
          <w:rFonts w:ascii="Times New Roman" w:hAnsi="Times New Roman" w:cs="Times New Roman"/>
          <w:sz w:val="28"/>
          <w:szCs w:val="28"/>
        </w:rPr>
        <w:t xml:space="preserve">- </w:t>
      </w:r>
      <w:r w:rsidRPr="006B6EFB">
        <w:rPr>
          <w:rFonts w:ascii="Times New Roman" w:hAnsi="Times New Roman" w:cs="Times New Roman"/>
          <w:sz w:val="28"/>
          <w:szCs w:val="28"/>
          <w:u w:val="single"/>
        </w:rPr>
        <w:t>Исследовательский тип.</w:t>
      </w:r>
      <w:r w:rsidRPr="007B77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717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7B7717">
        <w:rPr>
          <w:rFonts w:ascii="Times New Roman" w:hAnsi="Times New Roman" w:cs="Times New Roman"/>
          <w:sz w:val="28"/>
          <w:szCs w:val="28"/>
        </w:rPr>
        <w:t xml:space="preserve"> аналитический ум, независимость и оригинальность суждений. Преобладают теоретические и эстетические ценности. Ориентируется на решение интеллектуальных творческих задач. Чаще выбирает научные профессии. Структура интеллекта гармонична: развиты вербальные и невербальные способности. Характеризуется высокой активностью, но в деятельности на общение не </w:t>
      </w:r>
      <w:proofErr w:type="gramStart"/>
      <w:r w:rsidRPr="007B7717">
        <w:rPr>
          <w:rFonts w:ascii="Times New Roman" w:hAnsi="Times New Roman" w:cs="Times New Roman"/>
          <w:sz w:val="28"/>
          <w:szCs w:val="28"/>
        </w:rPr>
        <w:t>настроен</w:t>
      </w:r>
      <w:proofErr w:type="gramEnd"/>
      <w:r w:rsidRPr="007B7717">
        <w:rPr>
          <w:rFonts w:ascii="Times New Roman" w:hAnsi="Times New Roman" w:cs="Times New Roman"/>
          <w:sz w:val="28"/>
          <w:szCs w:val="28"/>
        </w:rPr>
        <w:t>. В беседах чаще является передатчиком информации, в основном — интроверт. Наиболее предпочтительные сферы деятельности: математика, география, геология, творческие профессии.</w:t>
      </w:r>
    </w:p>
    <w:p w14:paraId="774F8A6C" w14:textId="77777777" w:rsidR="007B7717" w:rsidRDefault="007B7717" w:rsidP="007B7717">
      <w:pPr>
        <w:rPr>
          <w:rFonts w:ascii="Times New Roman" w:hAnsi="Times New Roman" w:cs="Times New Roman"/>
          <w:sz w:val="28"/>
          <w:szCs w:val="28"/>
        </w:rPr>
      </w:pPr>
      <w:r w:rsidRPr="007B771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B6EFB">
        <w:rPr>
          <w:rFonts w:ascii="Times New Roman" w:hAnsi="Times New Roman" w:cs="Times New Roman"/>
          <w:sz w:val="28"/>
          <w:szCs w:val="28"/>
          <w:u w:val="single"/>
        </w:rPr>
        <w:t>Конвенциональный тип.</w:t>
      </w:r>
      <w:r w:rsidRPr="007B7717">
        <w:rPr>
          <w:rFonts w:ascii="Times New Roman" w:hAnsi="Times New Roman" w:cs="Times New Roman"/>
          <w:sz w:val="28"/>
          <w:szCs w:val="28"/>
        </w:rPr>
        <w:t xml:space="preserve"> Отдает предпочтение структурированной деятельности, работе по инструкции, определенным алгоритмам. Имеются способности к переработке конкретной, рутинной (цифровой) информации. Подход к проблемам носит стереотипный характер. Черты характера: консерватизм, подчиненность, зависимость. В поведении и общении придерживается стереотипов, хорошо следует обычаям. Слабый организатор и руководитель. Чаще преобладают невербальные (особенно счетные) способности. </w:t>
      </w:r>
      <w:proofErr w:type="gramStart"/>
      <w:r w:rsidRPr="007B7717">
        <w:rPr>
          <w:rFonts w:ascii="Times New Roman" w:hAnsi="Times New Roman" w:cs="Times New Roman"/>
          <w:sz w:val="28"/>
          <w:szCs w:val="28"/>
        </w:rPr>
        <w:t>Наиболее предпочтительны такие специальности, как бухгалтер, финансист, товаровед, экономист, делопроизводитель, машинистка, канцелярский служащий.</w:t>
      </w:r>
      <w:proofErr w:type="gramEnd"/>
    </w:p>
    <w:p w14:paraId="2F49D821" w14:textId="77777777" w:rsidR="008F4613" w:rsidRDefault="008F4613" w:rsidP="008F4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4613">
        <w:rPr>
          <w:rFonts w:ascii="Times New Roman" w:hAnsi="Times New Roman" w:cs="Times New Roman"/>
          <w:b/>
          <w:bCs/>
          <w:sz w:val="28"/>
          <w:szCs w:val="28"/>
        </w:rPr>
        <w:t>Межличностное взаимодействие.</w:t>
      </w:r>
      <w:r w:rsidRPr="008F46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3430A" w14:textId="66BB0208" w:rsidR="008F4613" w:rsidRDefault="008F4613" w:rsidP="008F4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4613">
        <w:rPr>
          <w:rFonts w:ascii="Times New Roman" w:hAnsi="Times New Roman" w:cs="Times New Roman"/>
          <w:sz w:val="28"/>
          <w:szCs w:val="28"/>
        </w:rPr>
        <w:t>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613">
        <w:rPr>
          <w:rFonts w:ascii="Times New Roman" w:hAnsi="Times New Roman" w:cs="Times New Roman"/>
          <w:sz w:val="28"/>
          <w:szCs w:val="28"/>
        </w:rPr>
        <w:t>люди вступают во взаимодействие друг с другом, причем в 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613">
        <w:rPr>
          <w:rFonts w:ascii="Times New Roman" w:hAnsi="Times New Roman" w:cs="Times New Roman"/>
          <w:sz w:val="28"/>
          <w:szCs w:val="28"/>
        </w:rPr>
        <w:t>профессиях тип взаимодействия разный. При этом люди различаются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613">
        <w:rPr>
          <w:rFonts w:ascii="Times New Roman" w:hAnsi="Times New Roman" w:cs="Times New Roman"/>
          <w:sz w:val="28"/>
          <w:szCs w:val="28"/>
        </w:rPr>
        <w:t>по тому, предпочитают ли они частое или редкое взаимодействие,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613">
        <w:rPr>
          <w:rFonts w:ascii="Times New Roman" w:hAnsi="Times New Roman" w:cs="Times New Roman"/>
          <w:sz w:val="28"/>
          <w:szCs w:val="28"/>
        </w:rPr>
        <w:t>решать задачи вместе или в одиночку.</w:t>
      </w:r>
    </w:p>
    <w:p w14:paraId="1857F0F4" w14:textId="3BA9EA42" w:rsidR="008F4613" w:rsidRPr="008F4613" w:rsidRDefault="008F4613" w:rsidP="008F4613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4613">
        <w:rPr>
          <w:rFonts w:ascii="Times New Roman" w:hAnsi="Times New Roman" w:cs="Times New Roman"/>
          <w:sz w:val="28"/>
          <w:szCs w:val="28"/>
          <w:u w:val="single"/>
        </w:rPr>
        <w:t>Частое взаимодействие по типу «вместе»</w:t>
      </w:r>
      <w:r w:rsidRPr="008F4613">
        <w:rPr>
          <w:rFonts w:ascii="Times New Roman" w:hAnsi="Times New Roman" w:cs="Times New Roman"/>
          <w:sz w:val="28"/>
          <w:szCs w:val="28"/>
        </w:rPr>
        <w:t xml:space="preserve"> означает, что человек стремится действовать вместе с другими людьми, для него лучше такая работа, которая происходит при постоянных взаимоотношениях с другими. Здесь предпочтение отдается выполнению общей работы «командой», маленькой спаянной группой. Такой человек соглашается на некоторую зависимость от других в работе и не любит работать в одиночку.</w:t>
      </w:r>
    </w:p>
    <w:p w14:paraId="029A0E8C" w14:textId="5E00B409" w:rsidR="008F4613" w:rsidRDefault="008F4613" w:rsidP="008F4613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4613">
        <w:rPr>
          <w:rFonts w:ascii="Times New Roman" w:hAnsi="Times New Roman" w:cs="Times New Roman"/>
          <w:sz w:val="28"/>
          <w:szCs w:val="28"/>
          <w:u w:val="single"/>
        </w:rPr>
        <w:t>Частое взаимодействие по типу «рядом»</w:t>
      </w:r>
      <w:r w:rsidRPr="008F4613">
        <w:rPr>
          <w:rFonts w:ascii="Times New Roman" w:hAnsi="Times New Roman" w:cs="Times New Roman"/>
          <w:sz w:val="28"/>
          <w:szCs w:val="28"/>
        </w:rPr>
        <w:t xml:space="preserve"> означает, что человек стремится находиться рядом с другими людьми при решении профессиональных задач. Здесь предпочтение отдается таким профессиональным ситуациям, где люди обмениваются разнообразной информацией, но работу выполняют независимо друг от друга. Такой человек сохраняет некоторую самостоятельность в работе, при </w:t>
      </w:r>
      <w:proofErr w:type="gramStart"/>
      <w:r w:rsidRPr="008F4613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8F4613">
        <w:rPr>
          <w:rFonts w:ascii="Times New Roman" w:hAnsi="Times New Roman" w:cs="Times New Roman"/>
          <w:sz w:val="28"/>
          <w:szCs w:val="28"/>
        </w:rPr>
        <w:t xml:space="preserve"> что работает не в одиночку.</w:t>
      </w:r>
    </w:p>
    <w:p w14:paraId="1E2D9F9C" w14:textId="77777777" w:rsidR="00F657BD" w:rsidRDefault="008F4613" w:rsidP="00F657BD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F4613">
        <w:rPr>
          <w:rFonts w:ascii="Times New Roman" w:hAnsi="Times New Roman" w:cs="Times New Roman"/>
          <w:sz w:val="28"/>
          <w:szCs w:val="28"/>
          <w:u w:val="single"/>
        </w:rPr>
        <w:t>Частое взаимодействие по типу «напротив»</w:t>
      </w:r>
      <w:r w:rsidRPr="008F4613">
        <w:rPr>
          <w:rFonts w:ascii="Times New Roman" w:hAnsi="Times New Roman" w:cs="Times New Roman"/>
          <w:sz w:val="28"/>
          <w:szCs w:val="28"/>
        </w:rPr>
        <w:t xml:space="preserve"> означает, что человек стремится работать с другими людьми, для него лучше такая работа, которая происходит при частых взаимоотношениях с другими. Такие люди предпочитают профессиональные ситуации продажи, переговоров, приема; ценят возможность обсуждать, договариваться, давать справки другим.</w:t>
      </w:r>
    </w:p>
    <w:p w14:paraId="56265E46" w14:textId="77777777" w:rsidR="00F657BD" w:rsidRDefault="00F657BD" w:rsidP="00F657BD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DFD81C6" w14:textId="70D33A84" w:rsidR="00ED60CC" w:rsidRPr="00F657BD" w:rsidRDefault="00ED60CC" w:rsidP="00F657B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D60CC" w:rsidRPr="00F657BD" w:rsidSect="00BD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401E4" w14:textId="77777777" w:rsidR="007A0CDB" w:rsidRDefault="007A0CDB" w:rsidP="00070A3B">
      <w:pPr>
        <w:spacing w:after="0" w:line="240" w:lineRule="auto"/>
      </w:pPr>
      <w:r>
        <w:separator/>
      </w:r>
    </w:p>
  </w:endnote>
  <w:endnote w:type="continuationSeparator" w:id="0">
    <w:p w14:paraId="6BF70C35" w14:textId="77777777" w:rsidR="007A0CDB" w:rsidRDefault="007A0CDB" w:rsidP="0007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C3CB6" w14:textId="77777777" w:rsidR="007A0CDB" w:rsidRDefault="007A0CDB" w:rsidP="00070A3B">
      <w:pPr>
        <w:spacing w:after="0" w:line="240" w:lineRule="auto"/>
      </w:pPr>
      <w:r>
        <w:separator/>
      </w:r>
    </w:p>
  </w:footnote>
  <w:footnote w:type="continuationSeparator" w:id="0">
    <w:p w14:paraId="4374BD42" w14:textId="77777777" w:rsidR="007A0CDB" w:rsidRDefault="007A0CDB" w:rsidP="0007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2085A"/>
    <w:multiLevelType w:val="hybridMultilevel"/>
    <w:tmpl w:val="284AE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7181F"/>
    <w:multiLevelType w:val="hybridMultilevel"/>
    <w:tmpl w:val="383EF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975FC"/>
    <w:multiLevelType w:val="hybridMultilevel"/>
    <w:tmpl w:val="B83EB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0638B8"/>
    <w:multiLevelType w:val="hybridMultilevel"/>
    <w:tmpl w:val="6596B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A6"/>
    <w:rsid w:val="0001536E"/>
    <w:rsid w:val="00015953"/>
    <w:rsid w:val="00044DD5"/>
    <w:rsid w:val="0006713E"/>
    <w:rsid w:val="00070A3B"/>
    <w:rsid w:val="00084E6B"/>
    <w:rsid w:val="001D7DFE"/>
    <w:rsid w:val="00296907"/>
    <w:rsid w:val="002B105C"/>
    <w:rsid w:val="002D01CE"/>
    <w:rsid w:val="002D4919"/>
    <w:rsid w:val="002D5F79"/>
    <w:rsid w:val="00370E80"/>
    <w:rsid w:val="00383BC8"/>
    <w:rsid w:val="003C165A"/>
    <w:rsid w:val="003F26EE"/>
    <w:rsid w:val="00406E7C"/>
    <w:rsid w:val="004216E2"/>
    <w:rsid w:val="0043797B"/>
    <w:rsid w:val="004734C9"/>
    <w:rsid w:val="0048492A"/>
    <w:rsid w:val="004C40F4"/>
    <w:rsid w:val="00524478"/>
    <w:rsid w:val="00530C67"/>
    <w:rsid w:val="00533910"/>
    <w:rsid w:val="00535109"/>
    <w:rsid w:val="00540B2F"/>
    <w:rsid w:val="00555C85"/>
    <w:rsid w:val="00557A6F"/>
    <w:rsid w:val="00564379"/>
    <w:rsid w:val="005702A5"/>
    <w:rsid w:val="00576394"/>
    <w:rsid w:val="005A5769"/>
    <w:rsid w:val="005C3ADC"/>
    <w:rsid w:val="006040E5"/>
    <w:rsid w:val="00610442"/>
    <w:rsid w:val="00656E43"/>
    <w:rsid w:val="006B6EFB"/>
    <w:rsid w:val="006C34F4"/>
    <w:rsid w:val="006F3F5A"/>
    <w:rsid w:val="00706F88"/>
    <w:rsid w:val="00724AB5"/>
    <w:rsid w:val="00780B83"/>
    <w:rsid w:val="007A0CDB"/>
    <w:rsid w:val="007B7717"/>
    <w:rsid w:val="007E406A"/>
    <w:rsid w:val="00842129"/>
    <w:rsid w:val="008F4613"/>
    <w:rsid w:val="008F4A38"/>
    <w:rsid w:val="008F579C"/>
    <w:rsid w:val="0098576F"/>
    <w:rsid w:val="00987E2A"/>
    <w:rsid w:val="00A32CD0"/>
    <w:rsid w:val="00A50E1F"/>
    <w:rsid w:val="00A74D2D"/>
    <w:rsid w:val="00A9480A"/>
    <w:rsid w:val="00AE0244"/>
    <w:rsid w:val="00B14FD4"/>
    <w:rsid w:val="00B2450D"/>
    <w:rsid w:val="00B41AE3"/>
    <w:rsid w:val="00B50C8D"/>
    <w:rsid w:val="00B930AD"/>
    <w:rsid w:val="00BC74DF"/>
    <w:rsid w:val="00BD6877"/>
    <w:rsid w:val="00BF0847"/>
    <w:rsid w:val="00C95A0A"/>
    <w:rsid w:val="00CF3C3A"/>
    <w:rsid w:val="00D010B0"/>
    <w:rsid w:val="00D26D4B"/>
    <w:rsid w:val="00E21FBF"/>
    <w:rsid w:val="00EA1FCA"/>
    <w:rsid w:val="00EA3AA6"/>
    <w:rsid w:val="00EC0C89"/>
    <w:rsid w:val="00ED2A5B"/>
    <w:rsid w:val="00ED60CC"/>
    <w:rsid w:val="00F657BD"/>
    <w:rsid w:val="00FB287C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1C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A3B"/>
  </w:style>
  <w:style w:type="paragraph" w:styleId="a5">
    <w:name w:val="footer"/>
    <w:basedOn w:val="a"/>
    <w:link w:val="a6"/>
    <w:uiPriority w:val="99"/>
    <w:unhideWhenUsed/>
    <w:rsid w:val="0007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A3B"/>
  </w:style>
  <w:style w:type="table" w:styleId="a7">
    <w:name w:val="Table Grid"/>
    <w:basedOn w:val="a1"/>
    <w:uiPriority w:val="39"/>
    <w:rsid w:val="00067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49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A3B"/>
  </w:style>
  <w:style w:type="paragraph" w:styleId="a5">
    <w:name w:val="footer"/>
    <w:basedOn w:val="a"/>
    <w:link w:val="a6"/>
    <w:uiPriority w:val="99"/>
    <w:unhideWhenUsed/>
    <w:rsid w:val="0007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A3B"/>
  </w:style>
  <w:style w:type="table" w:styleId="a7">
    <w:name w:val="Table Grid"/>
    <w:basedOn w:val="a1"/>
    <w:uiPriority w:val="39"/>
    <w:rsid w:val="00067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49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7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Закревская О.В.</cp:lastModifiedBy>
  <cp:revision>3</cp:revision>
  <cp:lastPrinted>2024-01-10T14:24:00Z</cp:lastPrinted>
  <dcterms:created xsi:type="dcterms:W3CDTF">2023-12-21T02:16:00Z</dcterms:created>
  <dcterms:modified xsi:type="dcterms:W3CDTF">2024-01-10T14:25:00Z</dcterms:modified>
</cp:coreProperties>
</file>